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C63617">
      <w:pPr>
        <w:pStyle w:val="2"/>
        <w:spacing w:after="0" w:line="560" w:lineRule="exact"/>
        <w:ind w:firstLine="0" w:firstLineChars="0"/>
        <w:jc w:val="left"/>
        <w:rPr>
          <w:rFonts w:ascii="黑体" w:hAnsi="黑体" w:eastAsia="黑体"/>
        </w:rPr>
      </w:pPr>
      <w:r>
        <w:rPr>
          <w:rFonts w:hint="eastAsia" w:ascii="黑体" w:hAnsi="黑体" w:eastAsia="黑体"/>
        </w:rPr>
        <w:t>附件一</w:t>
      </w:r>
    </w:p>
    <w:p w14:paraId="5C51BCE9">
      <w:pPr>
        <w:keepNext w:val="0"/>
        <w:keepLines w:val="0"/>
        <w:pageBreakBefore w:val="0"/>
        <w:widowControl w:val="0"/>
        <w:kinsoku/>
        <w:wordWrap/>
        <w:overflowPunct/>
        <w:topLinePunct w:val="0"/>
        <w:autoSpaceDE/>
        <w:autoSpaceDN/>
        <w:bidi w:val="0"/>
        <w:adjustRightInd w:val="0"/>
        <w:snapToGrid w:val="0"/>
        <w:spacing w:line="660" w:lineRule="exact"/>
        <w:ind w:firstLine="0" w:firstLineChars="0"/>
        <w:contextualSpacing/>
        <w:jc w:val="center"/>
        <w:textAlignment w:val="auto"/>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报 价 单</w:t>
      </w:r>
    </w:p>
    <w:p w14:paraId="134A1254">
      <w:pPr>
        <w:pStyle w:val="2"/>
        <w:spacing w:after="0" w:line="560" w:lineRule="exact"/>
        <w:ind w:firstLine="0" w:firstLineChars="0"/>
        <w:jc w:val="left"/>
        <w:rPr>
          <w:rFonts w:hint="eastAsia" w:ascii="仿宋_GB2312" w:hAnsi="仿宋_GB2312" w:cs="仿宋_GB2312"/>
          <w:snapToGrid w:val="0"/>
          <w:color w:val="000000"/>
          <w:kern w:val="0"/>
          <w:sz w:val="32"/>
          <w:szCs w:val="32"/>
          <w:lang w:eastAsia="zh-CN"/>
        </w:rPr>
      </w:pPr>
    </w:p>
    <w:p w14:paraId="7AAAF3D8">
      <w:pPr>
        <w:pStyle w:val="2"/>
        <w:spacing w:after="0" w:line="560" w:lineRule="exact"/>
        <w:ind w:firstLine="0" w:firstLineChars="0"/>
        <w:jc w:val="left"/>
        <w:rPr>
          <w:rFonts w:hint="eastAsia" w:ascii="仿宋_GB2312"/>
          <w:lang w:eastAsia="zh-CN"/>
        </w:rPr>
      </w:pPr>
      <w:r>
        <w:rPr>
          <w:rFonts w:hint="eastAsia" w:ascii="仿宋_GB2312" w:hAnsi="仿宋_GB2312" w:cs="仿宋_GB2312"/>
          <w:snapToGrid w:val="0"/>
          <w:color w:val="000000"/>
          <w:kern w:val="0"/>
          <w:sz w:val="32"/>
          <w:szCs w:val="32"/>
          <w:lang w:eastAsia="zh-CN"/>
        </w:rPr>
        <w:t>项目名称</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cs="仿宋_GB2312"/>
          <w:snapToGrid w:val="0"/>
          <w:color w:val="000000"/>
          <w:kern w:val="0"/>
          <w:sz w:val="32"/>
          <w:szCs w:val="32"/>
          <w:lang w:eastAsia="zh-CN"/>
        </w:rPr>
        <w:t>党校</w:t>
      </w:r>
      <w:r>
        <w:rPr>
          <w:rFonts w:hint="eastAsia" w:ascii="仿宋_GB2312"/>
          <w:lang w:eastAsia="zh-CN"/>
        </w:rPr>
        <w:t>室内绿植租摆服务项目</w:t>
      </w:r>
    </w:p>
    <w:tbl>
      <w:tblPr>
        <w:tblStyle w:val="13"/>
        <w:tblpPr w:leftFromText="180" w:rightFromText="180" w:vertAnchor="text" w:horzAnchor="page" w:tblpX="1011" w:tblpY="905"/>
        <w:tblOverlap w:val="never"/>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5"/>
        <w:gridCol w:w="1650"/>
        <w:gridCol w:w="2379"/>
        <w:gridCol w:w="1738"/>
        <w:gridCol w:w="1208"/>
        <w:gridCol w:w="1113"/>
        <w:gridCol w:w="1237"/>
      </w:tblGrid>
      <w:tr w14:paraId="579FFC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exact"/>
        </w:trPr>
        <w:tc>
          <w:tcPr>
            <w:tcW w:w="695" w:type="dxa"/>
            <w:tcBorders>
              <w:top w:val="single" w:color="000000" w:sz="4" w:space="0"/>
              <w:left w:val="single" w:color="000000" w:sz="4" w:space="0"/>
              <w:bottom w:val="single" w:color="000000" w:sz="4" w:space="0"/>
              <w:right w:val="single" w:color="000000" w:sz="4" w:space="0"/>
            </w:tcBorders>
            <w:shd w:val="clear" w:color="auto" w:fill="DDEBF7"/>
            <w:noWrap/>
            <w:vAlign w:val="center"/>
          </w:tcPr>
          <w:p w14:paraId="06E9DA0B">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黑体" w:hAnsi="黑体" w:eastAsia="黑体" w:cs="黑体"/>
                <w:i w:val="0"/>
                <w:iCs w:val="0"/>
                <w:color w:val="000000"/>
                <w:kern w:val="0"/>
                <w:sz w:val="22"/>
                <w:szCs w:val="22"/>
                <w:u w:val="none"/>
                <w:lang w:val="en-US" w:eastAsia="zh-CN" w:bidi="ar"/>
              </w:rPr>
            </w:pPr>
            <w:r>
              <w:rPr>
                <w:rFonts w:hint="eastAsia" w:ascii="黑体" w:hAnsi="黑体" w:eastAsia="黑体" w:cs="黑体"/>
                <w:i w:val="0"/>
                <w:iCs w:val="0"/>
                <w:color w:val="000000"/>
                <w:kern w:val="0"/>
                <w:sz w:val="22"/>
                <w:szCs w:val="22"/>
                <w:u w:val="none"/>
                <w:lang w:val="en-US" w:eastAsia="zh-CN" w:bidi="ar"/>
              </w:rPr>
              <w:t>序号</w:t>
            </w:r>
          </w:p>
        </w:tc>
        <w:tc>
          <w:tcPr>
            <w:tcW w:w="1650" w:type="dxa"/>
            <w:tcBorders>
              <w:top w:val="single" w:color="000000" w:sz="4" w:space="0"/>
              <w:left w:val="single" w:color="000000" w:sz="4" w:space="0"/>
              <w:bottom w:val="single" w:color="000000" w:sz="4" w:space="0"/>
              <w:right w:val="single" w:color="000000" w:sz="4" w:space="0"/>
            </w:tcBorders>
            <w:shd w:val="clear" w:color="auto" w:fill="DDEBF7"/>
            <w:noWrap/>
            <w:vAlign w:val="center"/>
          </w:tcPr>
          <w:p w14:paraId="7FD8B962">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黑体" w:hAnsi="黑体" w:eastAsia="黑体" w:cs="黑体"/>
                <w:i w:val="0"/>
                <w:iCs w:val="0"/>
                <w:color w:val="000000"/>
                <w:kern w:val="0"/>
                <w:sz w:val="22"/>
                <w:szCs w:val="22"/>
                <w:u w:val="none"/>
                <w:lang w:val="en-US" w:eastAsia="zh-CN" w:bidi="ar"/>
              </w:rPr>
            </w:pPr>
            <w:r>
              <w:rPr>
                <w:rFonts w:hint="eastAsia" w:ascii="黑体" w:hAnsi="黑体" w:eastAsia="黑体" w:cs="黑体"/>
                <w:i w:val="0"/>
                <w:iCs w:val="0"/>
                <w:color w:val="000000"/>
                <w:kern w:val="0"/>
                <w:sz w:val="22"/>
                <w:szCs w:val="22"/>
                <w:u w:val="none"/>
                <w:lang w:val="en-US" w:eastAsia="zh-CN" w:bidi="ar"/>
              </w:rPr>
              <w:t>摆放位置</w:t>
            </w:r>
          </w:p>
        </w:tc>
        <w:tc>
          <w:tcPr>
            <w:tcW w:w="2379" w:type="dxa"/>
            <w:tcBorders>
              <w:top w:val="single" w:color="000000" w:sz="4" w:space="0"/>
              <w:left w:val="single" w:color="000000" w:sz="4" w:space="0"/>
              <w:bottom w:val="single" w:color="000000" w:sz="4" w:space="0"/>
              <w:right w:val="single" w:color="000000" w:sz="4" w:space="0"/>
            </w:tcBorders>
            <w:shd w:val="clear" w:color="auto" w:fill="DDEBF7"/>
            <w:noWrap/>
            <w:vAlign w:val="center"/>
          </w:tcPr>
          <w:p w14:paraId="0BB6F76E">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黑体" w:hAnsi="黑体" w:eastAsia="黑体" w:cs="黑体"/>
                <w:i w:val="0"/>
                <w:iCs w:val="0"/>
                <w:color w:val="000000"/>
                <w:kern w:val="0"/>
                <w:sz w:val="22"/>
                <w:szCs w:val="22"/>
                <w:u w:val="none"/>
                <w:lang w:val="en-US" w:eastAsia="zh-CN" w:bidi="ar"/>
              </w:rPr>
            </w:pPr>
            <w:r>
              <w:rPr>
                <w:rFonts w:hint="eastAsia" w:ascii="黑体" w:hAnsi="黑体" w:eastAsia="黑体" w:cs="黑体"/>
                <w:i w:val="0"/>
                <w:iCs w:val="0"/>
                <w:color w:val="000000"/>
                <w:kern w:val="0"/>
                <w:sz w:val="22"/>
                <w:szCs w:val="22"/>
                <w:u w:val="none"/>
                <w:lang w:val="en-US" w:eastAsia="zh-CN" w:bidi="ar"/>
              </w:rPr>
              <w:t>植物名称</w:t>
            </w:r>
          </w:p>
        </w:tc>
        <w:tc>
          <w:tcPr>
            <w:tcW w:w="1738" w:type="dxa"/>
            <w:tcBorders>
              <w:top w:val="single" w:color="000000" w:sz="4" w:space="0"/>
              <w:left w:val="single" w:color="000000" w:sz="4" w:space="0"/>
              <w:bottom w:val="single" w:color="000000" w:sz="4" w:space="0"/>
              <w:right w:val="single" w:color="000000" w:sz="4" w:space="0"/>
            </w:tcBorders>
            <w:shd w:val="clear" w:color="auto" w:fill="DDEBF7"/>
            <w:vAlign w:val="center"/>
          </w:tcPr>
          <w:p w14:paraId="10D28847">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黑体" w:hAnsi="黑体" w:eastAsia="黑体" w:cs="黑体"/>
                <w:i w:val="0"/>
                <w:iCs w:val="0"/>
                <w:color w:val="000000"/>
                <w:kern w:val="0"/>
                <w:sz w:val="22"/>
                <w:szCs w:val="22"/>
                <w:u w:val="none"/>
                <w:lang w:val="en-US" w:eastAsia="zh-CN" w:bidi="ar"/>
              </w:rPr>
            </w:pPr>
            <w:r>
              <w:rPr>
                <w:rFonts w:hint="eastAsia" w:ascii="黑体" w:hAnsi="黑体" w:eastAsia="黑体" w:cs="黑体"/>
                <w:i w:val="0"/>
                <w:iCs w:val="0"/>
                <w:color w:val="000000"/>
                <w:kern w:val="0"/>
                <w:sz w:val="22"/>
                <w:szCs w:val="22"/>
                <w:u w:val="none"/>
                <w:lang w:val="en-US" w:eastAsia="zh-CN" w:bidi="ar"/>
              </w:rPr>
              <w:t>规格高度（cm）</w:t>
            </w:r>
          </w:p>
        </w:tc>
        <w:tc>
          <w:tcPr>
            <w:tcW w:w="1208" w:type="dxa"/>
            <w:tcBorders>
              <w:top w:val="single" w:color="000000" w:sz="4" w:space="0"/>
              <w:left w:val="single" w:color="000000" w:sz="4" w:space="0"/>
              <w:bottom w:val="single" w:color="000000" w:sz="4" w:space="0"/>
              <w:right w:val="single" w:color="000000" w:sz="4" w:space="0"/>
            </w:tcBorders>
            <w:shd w:val="clear" w:color="auto" w:fill="DDEBF7"/>
            <w:noWrap/>
            <w:vAlign w:val="center"/>
          </w:tcPr>
          <w:p w14:paraId="7C48A198">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黑体" w:hAnsi="黑体" w:eastAsia="黑体" w:cs="黑体"/>
                <w:i w:val="0"/>
                <w:iCs w:val="0"/>
                <w:color w:val="000000"/>
                <w:kern w:val="0"/>
                <w:sz w:val="22"/>
                <w:szCs w:val="22"/>
                <w:u w:val="none"/>
                <w:lang w:val="en-US" w:eastAsia="zh-CN" w:bidi="ar"/>
              </w:rPr>
            </w:pPr>
            <w:r>
              <w:rPr>
                <w:rFonts w:hint="eastAsia" w:ascii="黑体" w:hAnsi="黑体" w:eastAsia="黑体" w:cs="黑体"/>
                <w:i w:val="0"/>
                <w:iCs w:val="0"/>
                <w:color w:val="000000"/>
                <w:kern w:val="0"/>
                <w:sz w:val="22"/>
                <w:szCs w:val="22"/>
                <w:u w:val="none"/>
                <w:lang w:val="en-US" w:eastAsia="zh-CN" w:bidi="ar"/>
              </w:rPr>
              <w:t>数量（盆）</w:t>
            </w:r>
          </w:p>
        </w:tc>
        <w:tc>
          <w:tcPr>
            <w:tcW w:w="1113" w:type="dxa"/>
            <w:tcBorders>
              <w:top w:val="single" w:color="000000" w:sz="4" w:space="0"/>
              <w:left w:val="single" w:color="000000" w:sz="4" w:space="0"/>
              <w:bottom w:val="single" w:color="000000" w:sz="4" w:space="0"/>
              <w:right w:val="single" w:color="000000" w:sz="4" w:space="0"/>
            </w:tcBorders>
            <w:shd w:val="clear" w:color="auto" w:fill="DDEBF7"/>
            <w:vAlign w:val="center"/>
          </w:tcPr>
          <w:p w14:paraId="4E4DF716">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黑体" w:hAnsi="黑体" w:eastAsia="黑体" w:cs="黑体"/>
                <w:i w:val="0"/>
                <w:iCs w:val="0"/>
                <w:color w:val="000000"/>
                <w:kern w:val="0"/>
                <w:sz w:val="22"/>
                <w:szCs w:val="22"/>
                <w:u w:val="none"/>
                <w:lang w:val="en-US" w:eastAsia="zh-CN" w:bidi="ar"/>
              </w:rPr>
            </w:pPr>
            <w:r>
              <w:rPr>
                <w:rFonts w:hint="eastAsia" w:ascii="黑体" w:hAnsi="黑体" w:eastAsia="黑体" w:cs="黑体"/>
                <w:i w:val="0"/>
                <w:iCs w:val="0"/>
                <w:color w:val="000000"/>
                <w:kern w:val="0"/>
                <w:sz w:val="22"/>
                <w:szCs w:val="22"/>
                <w:u w:val="none"/>
                <w:lang w:val="en-US" w:eastAsia="zh-CN" w:bidi="ar"/>
              </w:rPr>
              <w:t>租金单价</w:t>
            </w:r>
            <w:r>
              <w:rPr>
                <w:rFonts w:hint="eastAsia" w:ascii="黑体" w:hAnsi="黑体" w:eastAsia="黑体" w:cs="黑体"/>
                <w:i w:val="0"/>
                <w:iCs w:val="0"/>
                <w:color w:val="000000"/>
                <w:kern w:val="0"/>
                <w:sz w:val="22"/>
                <w:szCs w:val="22"/>
                <w:u w:val="none"/>
                <w:lang w:val="en-US" w:eastAsia="zh-CN" w:bidi="ar"/>
              </w:rPr>
              <w:br w:type="textWrapping"/>
            </w:r>
            <w:r>
              <w:rPr>
                <w:rFonts w:hint="eastAsia" w:ascii="黑体" w:hAnsi="黑体" w:eastAsia="黑体" w:cs="黑体"/>
                <w:i w:val="0"/>
                <w:iCs w:val="0"/>
                <w:color w:val="000000"/>
                <w:kern w:val="0"/>
                <w:sz w:val="22"/>
                <w:szCs w:val="22"/>
                <w:u w:val="none"/>
                <w:lang w:val="en-US" w:eastAsia="zh-CN" w:bidi="ar"/>
              </w:rPr>
              <w:t>（元/月）</w:t>
            </w:r>
          </w:p>
        </w:tc>
        <w:tc>
          <w:tcPr>
            <w:tcW w:w="1237" w:type="dxa"/>
            <w:tcBorders>
              <w:top w:val="single" w:color="000000" w:sz="4" w:space="0"/>
              <w:left w:val="single" w:color="000000" w:sz="4" w:space="0"/>
              <w:bottom w:val="single" w:color="000000" w:sz="4" w:space="0"/>
              <w:right w:val="single" w:color="000000" w:sz="4" w:space="0"/>
            </w:tcBorders>
            <w:shd w:val="clear" w:color="auto" w:fill="DDEBF7"/>
            <w:vAlign w:val="center"/>
          </w:tcPr>
          <w:p w14:paraId="21E4E1BC">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黑体" w:hAnsi="黑体" w:eastAsia="黑体" w:cs="黑体"/>
                <w:i w:val="0"/>
                <w:iCs w:val="0"/>
                <w:color w:val="000000"/>
                <w:kern w:val="0"/>
                <w:sz w:val="22"/>
                <w:szCs w:val="22"/>
                <w:u w:val="none"/>
                <w:lang w:val="en-US" w:eastAsia="zh-CN" w:bidi="ar"/>
              </w:rPr>
            </w:pPr>
            <w:r>
              <w:rPr>
                <w:rFonts w:hint="eastAsia" w:ascii="黑体" w:hAnsi="黑体" w:eastAsia="黑体" w:cs="黑体"/>
                <w:i w:val="0"/>
                <w:iCs w:val="0"/>
                <w:color w:val="000000"/>
                <w:kern w:val="0"/>
                <w:sz w:val="22"/>
                <w:szCs w:val="22"/>
                <w:u w:val="none"/>
                <w:lang w:val="en-US" w:eastAsia="zh-CN" w:bidi="ar"/>
              </w:rPr>
              <w:t>租金总价</w:t>
            </w:r>
            <w:r>
              <w:rPr>
                <w:rFonts w:hint="eastAsia" w:ascii="黑体" w:hAnsi="黑体" w:eastAsia="黑体" w:cs="黑体"/>
                <w:i w:val="0"/>
                <w:iCs w:val="0"/>
                <w:color w:val="000000"/>
                <w:kern w:val="0"/>
                <w:sz w:val="22"/>
                <w:szCs w:val="22"/>
                <w:u w:val="none"/>
                <w:lang w:val="en-US" w:eastAsia="zh-CN" w:bidi="ar"/>
              </w:rPr>
              <w:br w:type="textWrapping"/>
            </w:r>
            <w:r>
              <w:rPr>
                <w:rFonts w:hint="eastAsia" w:ascii="黑体" w:hAnsi="黑体" w:eastAsia="黑体" w:cs="黑体"/>
                <w:i w:val="0"/>
                <w:iCs w:val="0"/>
                <w:color w:val="000000"/>
                <w:kern w:val="0"/>
                <w:sz w:val="22"/>
                <w:szCs w:val="22"/>
                <w:u w:val="none"/>
                <w:lang w:val="en-US" w:eastAsia="zh-CN" w:bidi="ar"/>
              </w:rPr>
              <w:t>（元/月）</w:t>
            </w:r>
          </w:p>
        </w:tc>
      </w:tr>
      <w:tr w14:paraId="71635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B8320">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C331F">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学术报告中心</w:t>
            </w: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0246D">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造型金钱榕</w:t>
            </w:r>
          </w:p>
        </w:tc>
        <w:tc>
          <w:tcPr>
            <w:tcW w:w="1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2A52A">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250</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C86F3">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9472E">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BBF27">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216FA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D14CA">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5D2D8">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A9947">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造型龙血树</w:t>
            </w:r>
          </w:p>
        </w:tc>
        <w:tc>
          <w:tcPr>
            <w:tcW w:w="1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D09DF">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180</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9228A">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16BFF">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E7BDB">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AA62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B17B5">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1650" w:type="dxa"/>
            <w:vMerge w:val="restart"/>
            <w:tcBorders>
              <w:top w:val="nil"/>
              <w:left w:val="single" w:color="000000" w:sz="4" w:space="0"/>
              <w:bottom w:val="nil"/>
              <w:right w:val="single" w:color="000000" w:sz="4" w:space="0"/>
            </w:tcBorders>
            <w:shd w:val="clear" w:color="auto" w:fill="auto"/>
            <w:noWrap/>
            <w:vAlign w:val="center"/>
          </w:tcPr>
          <w:p w14:paraId="30730055">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弘文楼（二楼）</w:t>
            </w: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BD660">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散尾葵</w:t>
            </w:r>
          </w:p>
        </w:tc>
        <w:tc>
          <w:tcPr>
            <w:tcW w:w="1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E6035">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180-250</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5DCF7">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11F8B">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D2D85">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A3B5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3C238">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1650" w:type="dxa"/>
            <w:vMerge w:val="continue"/>
            <w:tcBorders>
              <w:top w:val="nil"/>
              <w:left w:val="single" w:color="000000" w:sz="4" w:space="0"/>
              <w:bottom w:val="nil"/>
              <w:right w:val="single" w:color="000000" w:sz="4" w:space="0"/>
            </w:tcBorders>
            <w:shd w:val="clear" w:color="auto" w:fill="auto"/>
            <w:noWrap/>
            <w:vAlign w:val="center"/>
          </w:tcPr>
          <w:p w14:paraId="278DD030">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F202F">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造型盆景</w:t>
            </w:r>
          </w:p>
        </w:tc>
        <w:tc>
          <w:tcPr>
            <w:tcW w:w="1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869F1">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50-60</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8894A">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0BC2C">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D3208">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07008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DEEA1">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1650" w:type="dxa"/>
            <w:vMerge w:val="continue"/>
            <w:tcBorders>
              <w:top w:val="nil"/>
              <w:left w:val="single" w:color="000000" w:sz="4" w:space="0"/>
              <w:bottom w:val="nil"/>
              <w:right w:val="single" w:color="000000" w:sz="4" w:space="0"/>
            </w:tcBorders>
            <w:shd w:val="clear" w:color="auto" w:fill="auto"/>
            <w:noWrap/>
            <w:vAlign w:val="center"/>
          </w:tcPr>
          <w:p w14:paraId="5AF5560D">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7DCD9">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小绿萝</w:t>
            </w:r>
          </w:p>
        </w:tc>
        <w:tc>
          <w:tcPr>
            <w:tcW w:w="1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70269">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20-25</w:t>
            </w:r>
          </w:p>
        </w:tc>
        <w:tc>
          <w:tcPr>
            <w:tcW w:w="1208" w:type="dxa"/>
            <w:tcBorders>
              <w:top w:val="single" w:color="000000" w:sz="4" w:space="0"/>
              <w:left w:val="single" w:color="000000" w:sz="4" w:space="0"/>
              <w:bottom w:val="nil"/>
              <w:right w:val="single" w:color="000000" w:sz="4" w:space="0"/>
            </w:tcBorders>
            <w:shd w:val="clear" w:color="auto" w:fill="auto"/>
            <w:noWrap/>
            <w:vAlign w:val="center"/>
          </w:tcPr>
          <w:p w14:paraId="3D70C43E">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1113" w:type="dxa"/>
            <w:tcBorders>
              <w:top w:val="single" w:color="000000" w:sz="4" w:space="0"/>
              <w:left w:val="single" w:color="000000" w:sz="4" w:space="0"/>
              <w:bottom w:val="nil"/>
              <w:right w:val="single" w:color="000000" w:sz="4" w:space="0"/>
            </w:tcBorders>
            <w:shd w:val="clear" w:color="auto" w:fill="auto"/>
            <w:noWrap/>
            <w:vAlign w:val="center"/>
          </w:tcPr>
          <w:p w14:paraId="4033C55A">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nil"/>
              <w:right w:val="single" w:color="000000" w:sz="4" w:space="0"/>
            </w:tcBorders>
            <w:shd w:val="clear" w:color="auto" w:fill="auto"/>
            <w:noWrap/>
            <w:vAlign w:val="center"/>
          </w:tcPr>
          <w:p w14:paraId="33372887">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4C88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500C9">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65031">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餐厅</w:t>
            </w: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F6BF7">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龙血树（包厢）</w:t>
            </w:r>
          </w:p>
        </w:tc>
        <w:tc>
          <w:tcPr>
            <w:tcW w:w="1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532E2">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180</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F3285">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C2264">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E172D">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8C52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7F9D9">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2C8BA">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885A1">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大巴西铁</w:t>
            </w:r>
          </w:p>
        </w:tc>
        <w:tc>
          <w:tcPr>
            <w:tcW w:w="1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03E2E">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120</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49D2D">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AB920">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5B2B8">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1D65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124A6">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C38C8">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90EA5">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盆景红掌（包厢）</w:t>
            </w:r>
          </w:p>
        </w:tc>
        <w:tc>
          <w:tcPr>
            <w:tcW w:w="1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DA0EC">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4D718">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7188E">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E5FAC">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26A56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BD43E">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83F00">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学员楼大厅</w:t>
            </w: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DCE10">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发财树</w:t>
            </w:r>
          </w:p>
        </w:tc>
        <w:tc>
          <w:tcPr>
            <w:tcW w:w="1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D45F4">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180-200</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75F9A">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69F69">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06A76">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00222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5"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8B691">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ABCFB">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学员楼</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3A431">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金钱树（连廊休闲区及一楼电梯口）</w:t>
            </w:r>
          </w:p>
        </w:tc>
        <w:tc>
          <w:tcPr>
            <w:tcW w:w="1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60981">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130</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95230">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8E8B6">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DCD58">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335FD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91606">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25973A">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党际东楼</w:t>
            </w: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5DE3E">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绿萝</w:t>
            </w:r>
          </w:p>
        </w:tc>
        <w:tc>
          <w:tcPr>
            <w:tcW w:w="1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768ED">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9E176">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3B202">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CD5BD">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9C534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067D6">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4B6E3F">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6EFA6">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龙血树</w:t>
            </w:r>
          </w:p>
        </w:tc>
        <w:tc>
          <w:tcPr>
            <w:tcW w:w="1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A6FAA">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C0D59">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148D0">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2DA50">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903A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FFEEB">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BC1865">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BFCEA">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大巴西铁</w:t>
            </w:r>
          </w:p>
        </w:tc>
        <w:tc>
          <w:tcPr>
            <w:tcW w:w="1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698E7">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120</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1E438">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54657">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6925D">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9654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AE6FE">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091DF">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党际大厅</w:t>
            </w: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FDA76">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组合红掌</w:t>
            </w:r>
          </w:p>
        </w:tc>
        <w:tc>
          <w:tcPr>
            <w:tcW w:w="1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89BB2">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120</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B8FAE">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85694">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B23D8">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25C3A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B758D">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8ECAF">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C60BB">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散尾葵</w:t>
            </w:r>
          </w:p>
        </w:tc>
        <w:tc>
          <w:tcPr>
            <w:tcW w:w="1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592DF">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180-250</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24D5B">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C8373">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23D05">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0107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B353C">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BF04A">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11F7D">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夏威夷竹</w:t>
            </w:r>
          </w:p>
        </w:tc>
        <w:tc>
          <w:tcPr>
            <w:tcW w:w="1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9F9A9">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180</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602E7">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5A905">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C94F8">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E92A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00042">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2D20B">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A9AB1">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螺旋铁</w:t>
            </w:r>
          </w:p>
        </w:tc>
        <w:tc>
          <w:tcPr>
            <w:tcW w:w="1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3B8C0">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150-180</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8F058">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B970E">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94A06">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3116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22320">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w:t>
            </w:r>
          </w:p>
        </w:tc>
        <w:tc>
          <w:tcPr>
            <w:tcW w:w="1650" w:type="dxa"/>
            <w:vMerge w:val="restart"/>
            <w:tcBorders>
              <w:top w:val="nil"/>
              <w:left w:val="single" w:color="000000" w:sz="4" w:space="0"/>
              <w:bottom w:val="nil"/>
              <w:right w:val="single" w:color="000000" w:sz="4" w:space="0"/>
            </w:tcBorders>
            <w:shd w:val="clear" w:color="auto" w:fill="auto"/>
            <w:noWrap/>
            <w:vAlign w:val="center"/>
          </w:tcPr>
          <w:p w14:paraId="61055960">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党际餐厅</w:t>
            </w: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881CA">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组合红掌</w:t>
            </w:r>
          </w:p>
        </w:tc>
        <w:tc>
          <w:tcPr>
            <w:tcW w:w="1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BF77A">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120</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57A4C">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4BF36">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9B680">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B053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FA869">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w:t>
            </w:r>
          </w:p>
        </w:tc>
        <w:tc>
          <w:tcPr>
            <w:tcW w:w="1650" w:type="dxa"/>
            <w:vMerge w:val="continue"/>
            <w:tcBorders>
              <w:top w:val="nil"/>
              <w:left w:val="single" w:color="000000" w:sz="4" w:space="0"/>
              <w:bottom w:val="nil"/>
              <w:right w:val="single" w:color="000000" w:sz="4" w:space="0"/>
            </w:tcBorders>
            <w:shd w:val="clear" w:color="auto" w:fill="auto"/>
            <w:noWrap/>
            <w:vAlign w:val="center"/>
          </w:tcPr>
          <w:p w14:paraId="13075885">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9915D">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散尾葵</w:t>
            </w:r>
          </w:p>
        </w:tc>
        <w:tc>
          <w:tcPr>
            <w:tcW w:w="1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FA6BA">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180-250</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C6A91">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24C60">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8E3FA">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E886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0569C">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45D47">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党际西楼</w:t>
            </w: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8F562">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绿萝</w:t>
            </w:r>
          </w:p>
        </w:tc>
        <w:tc>
          <w:tcPr>
            <w:tcW w:w="1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CEFF7">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10DAD">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38112">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438DC">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67AD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5104E">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w:t>
            </w:r>
          </w:p>
        </w:tc>
        <w:tc>
          <w:tcPr>
            <w:tcW w:w="576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FC7FF">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月总和</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2B4F1">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134</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1475F">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B6FA9">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6FEA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C56BF">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576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93BBA">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年总和</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1D072">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482BB">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2EA8A">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bl>
    <w:p w14:paraId="560314C4">
      <w:pPr>
        <w:pStyle w:val="2"/>
        <w:spacing w:after="0" w:line="560" w:lineRule="exact"/>
        <w:ind w:firstLine="0" w:firstLineChars="0"/>
        <w:jc w:val="left"/>
        <w:rPr>
          <w:rFonts w:hint="default" w:ascii="仿宋_GB2312" w:hAnsi="仿宋_GB2312" w:eastAsia="仿宋_GB2312" w:cs="仿宋_GB2312"/>
          <w:snapToGrid w:val="0"/>
          <w:color w:val="000000"/>
          <w:kern w:val="0"/>
          <w:sz w:val="32"/>
          <w:szCs w:val="32"/>
          <w:lang w:val="en-US" w:eastAsia="zh-CN"/>
        </w:rPr>
      </w:pPr>
      <w:r>
        <w:rPr>
          <w:rFonts w:hint="eastAsia" w:ascii="仿宋_GB2312" w:hAnsi="仿宋_GB2312" w:eastAsia="仿宋_GB2312" w:cs="仿宋_GB2312"/>
          <w:snapToGrid w:val="0"/>
          <w:color w:val="000000"/>
          <w:kern w:val="0"/>
          <w:sz w:val="32"/>
          <w:szCs w:val="32"/>
          <w:lang w:val="en-US" w:eastAsia="zh-CN"/>
        </w:rPr>
        <w:t>报价</w:t>
      </w:r>
      <w:r>
        <w:rPr>
          <w:rFonts w:hint="eastAsia" w:ascii="仿宋_GB2312" w:hAnsi="仿宋_GB2312" w:cs="仿宋_GB2312"/>
          <w:snapToGrid w:val="0"/>
          <w:color w:val="000000"/>
          <w:kern w:val="0"/>
          <w:sz w:val="32"/>
          <w:szCs w:val="32"/>
          <w:lang w:val="en-US" w:eastAsia="zh-CN"/>
        </w:rPr>
        <w:t>单位</w:t>
      </w:r>
      <w:r>
        <w:rPr>
          <w:rFonts w:hint="eastAsia" w:ascii="仿宋_GB2312" w:hAnsi="仿宋_GB2312" w:eastAsia="仿宋_GB2312" w:cs="仿宋_GB2312"/>
          <w:snapToGrid w:val="0"/>
          <w:color w:val="000000"/>
          <w:kern w:val="0"/>
          <w:sz w:val="32"/>
          <w:szCs w:val="32"/>
          <w:lang w:val="en-US" w:eastAsia="zh-CN"/>
        </w:rPr>
        <w:t>：</w:t>
      </w:r>
      <w:r>
        <w:rPr>
          <w:rFonts w:hint="eastAsia" w:ascii="仿宋_GB2312" w:hAnsi="仿宋_GB2312" w:cs="仿宋_GB2312"/>
          <w:snapToGrid w:val="0"/>
          <w:color w:val="000000"/>
          <w:kern w:val="0"/>
          <w:sz w:val="32"/>
          <w:szCs w:val="32"/>
          <w:lang w:val="en-US" w:eastAsia="zh-CN"/>
        </w:rPr>
        <w:t xml:space="preserve">              </w:t>
      </w:r>
      <w:bookmarkStart w:id="7" w:name="_GoBack"/>
      <w:bookmarkEnd w:id="7"/>
      <w:r>
        <w:rPr>
          <w:rFonts w:hint="eastAsia" w:ascii="仿宋_GB2312" w:hAnsi="仿宋_GB2312" w:cs="仿宋_GB2312"/>
          <w:snapToGrid w:val="0"/>
          <w:color w:val="000000"/>
          <w:kern w:val="0"/>
          <w:sz w:val="32"/>
          <w:szCs w:val="32"/>
          <w:lang w:val="en-US" w:eastAsia="zh-CN"/>
        </w:rPr>
        <w:t xml:space="preserve">           联系方式：            </w:t>
      </w:r>
    </w:p>
    <w:p w14:paraId="1EAED08E">
      <w:pPr>
        <w:pStyle w:val="2"/>
        <w:spacing w:after="0" w:line="560" w:lineRule="exact"/>
        <w:ind w:firstLine="0" w:firstLineChars="0"/>
        <w:jc w:val="left"/>
        <w:rPr>
          <w:rFonts w:ascii="黑体" w:hAnsi="黑体" w:eastAsia="黑体"/>
        </w:rPr>
      </w:pPr>
      <w:r>
        <w:rPr>
          <w:rFonts w:hint="eastAsia" w:ascii="黑体" w:hAnsi="黑体" w:eastAsia="黑体"/>
        </w:rPr>
        <w:t>附件二</w:t>
      </w:r>
    </w:p>
    <w:p w14:paraId="34743451">
      <w:pPr>
        <w:pStyle w:val="2"/>
        <w:spacing w:after="0" w:line="560" w:lineRule="exact"/>
        <w:ind w:firstLine="0" w:firstLineChars="0"/>
        <w:jc w:val="left"/>
        <w:rPr>
          <w:rFonts w:ascii="仿宋_GB2312"/>
        </w:rPr>
      </w:pPr>
      <w:r>
        <w:rPr>
          <w:rFonts w:hint="eastAsia" w:ascii="仿宋_GB2312"/>
        </w:rPr>
        <w:t>营业执照复印件（须加盖公章）</w:t>
      </w:r>
    </w:p>
    <w:p w14:paraId="5493A9E1">
      <w:pPr>
        <w:pStyle w:val="2"/>
        <w:spacing w:after="0" w:line="560" w:lineRule="exact"/>
        <w:ind w:firstLine="0" w:firstLineChars="0"/>
        <w:jc w:val="left"/>
        <w:rPr>
          <w:rFonts w:ascii="仿宋_GB2312"/>
        </w:rPr>
      </w:pPr>
    </w:p>
    <w:p w14:paraId="3E6301EC">
      <w:pPr>
        <w:pStyle w:val="2"/>
        <w:spacing w:after="0" w:line="560" w:lineRule="exact"/>
        <w:ind w:firstLine="0" w:firstLineChars="0"/>
        <w:jc w:val="left"/>
        <w:rPr>
          <w:rFonts w:ascii="仿宋_GB2312"/>
        </w:rPr>
      </w:pPr>
    </w:p>
    <w:p w14:paraId="57138A6A">
      <w:pPr>
        <w:pStyle w:val="2"/>
        <w:spacing w:after="0" w:line="560" w:lineRule="exact"/>
        <w:ind w:firstLine="0" w:firstLineChars="0"/>
        <w:jc w:val="left"/>
        <w:rPr>
          <w:rFonts w:ascii="仿宋_GB2312"/>
        </w:rPr>
      </w:pPr>
    </w:p>
    <w:p w14:paraId="20B1A669">
      <w:pPr>
        <w:pStyle w:val="2"/>
        <w:spacing w:after="0" w:line="560" w:lineRule="exact"/>
        <w:ind w:firstLine="0" w:firstLineChars="0"/>
        <w:jc w:val="left"/>
        <w:rPr>
          <w:rFonts w:ascii="仿宋_GB2312"/>
        </w:rPr>
      </w:pPr>
    </w:p>
    <w:p w14:paraId="58ABF3B4">
      <w:pPr>
        <w:pStyle w:val="2"/>
        <w:spacing w:after="0" w:line="560" w:lineRule="exact"/>
        <w:ind w:firstLine="0" w:firstLineChars="0"/>
        <w:jc w:val="left"/>
        <w:rPr>
          <w:rFonts w:ascii="仿宋_GB2312"/>
        </w:rPr>
      </w:pPr>
    </w:p>
    <w:p w14:paraId="2D6020B6">
      <w:pPr>
        <w:pStyle w:val="2"/>
        <w:spacing w:after="0" w:line="560" w:lineRule="exact"/>
        <w:ind w:firstLine="0" w:firstLineChars="0"/>
        <w:jc w:val="left"/>
        <w:rPr>
          <w:rFonts w:ascii="仿宋_GB2312"/>
        </w:rPr>
      </w:pPr>
    </w:p>
    <w:p w14:paraId="57E324CD">
      <w:pPr>
        <w:pStyle w:val="2"/>
        <w:spacing w:after="0" w:line="560" w:lineRule="exact"/>
        <w:ind w:firstLine="0" w:firstLineChars="0"/>
        <w:jc w:val="left"/>
        <w:rPr>
          <w:rFonts w:ascii="仿宋_GB2312"/>
        </w:rPr>
      </w:pPr>
    </w:p>
    <w:p w14:paraId="526FD457">
      <w:pPr>
        <w:pStyle w:val="2"/>
        <w:spacing w:after="0" w:line="560" w:lineRule="exact"/>
        <w:ind w:firstLine="0" w:firstLineChars="0"/>
        <w:jc w:val="left"/>
        <w:rPr>
          <w:rFonts w:ascii="仿宋_GB2312"/>
        </w:rPr>
      </w:pPr>
    </w:p>
    <w:p w14:paraId="352A9F09">
      <w:pPr>
        <w:pStyle w:val="2"/>
        <w:spacing w:after="0" w:line="560" w:lineRule="exact"/>
        <w:ind w:firstLine="0" w:firstLineChars="0"/>
        <w:jc w:val="left"/>
        <w:rPr>
          <w:rFonts w:ascii="仿宋_GB2312"/>
        </w:rPr>
      </w:pPr>
    </w:p>
    <w:p w14:paraId="644E52E9">
      <w:pPr>
        <w:pStyle w:val="2"/>
        <w:spacing w:after="0" w:line="560" w:lineRule="exact"/>
        <w:ind w:firstLine="0" w:firstLineChars="0"/>
        <w:jc w:val="left"/>
        <w:rPr>
          <w:rFonts w:ascii="仿宋_GB2312"/>
        </w:rPr>
      </w:pPr>
    </w:p>
    <w:p w14:paraId="136325CA">
      <w:pPr>
        <w:pStyle w:val="2"/>
        <w:spacing w:after="0" w:line="560" w:lineRule="exact"/>
        <w:ind w:firstLine="0" w:firstLineChars="0"/>
        <w:jc w:val="left"/>
        <w:rPr>
          <w:rFonts w:ascii="仿宋_GB2312"/>
        </w:rPr>
      </w:pPr>
    </w:p>
    <w:p w14:paraId="14E7906B">
      <w:pPr>
        <w:pStyle w:val="2"/>
        <w:spacing w:after="0" w:line="560" w:lineRule="exact"/>
        <w:ind w:firstLine="0" w:firstLineChars="0"/>
        <w:jc w:val="left"/>
        <w:rPr>
          <w:rFonts w:ascii="仿宋_GB2312"/>
        </w:rPr>
      </w:pPr>
    </w:p>
    <w:p w14:paraId="3FC6E311">
      <w:pPr>
        <w:pStyle w:val="2"/>
        <w:spacing w:after="0" w:line="560" w:lineRule="exact"/>
        <w:ind w:firstLine="0" w:firstLineChars="0"/>
        <w:jc w:val="left"/>
        <w:rPr>
          <w:rFonts w:ascii="仿宋_GB2312"/>
        </w:rPr>
      </w:pPr>
    </w:p>
    <w:p w14:paraId="3EF27CDB">
      <w:pPr>
        <w:pStyle w:val="2"/>
        <w:spacing w:after="0" w:line="560" w:lineRule="exact"/>
        <w:ind w:firstLine="0" w:firstLineChars="0"/>
        <w:jc w:val="left"/>
        <w:rPr>
          <w:rFonts w:ascii="仿宋_GB2312"/>
        </w:rPr>
      </w:pPr>
    </w:p>
    <w:p w14:paraId="4F681DD4">
      <w:pPr>
        <w:pStyle w:val="2"/>
        <w:spacing w:after="0" w:line="560" w:lineRule="exact"/>
        <w:ind w:firstLine="0" w:firstLineChars="0"/>
        <w:jc w:val="left"/>
        <w:rPr>
          <w:rFonts w:ascii="仿宋_GB2312"/>
        </w:rPr>
      </w:pPr>
    </w:p>
    <w:p w14:paraId="6AA6C95A">
      <w:pPr>
        <w:pStyle w:val="2"/>
        <w:spacing w:after="0" w:line="560" w:lineRule="exact"/>
        <w:ind w:firstLine="0" w:firstLineChars="0"/>
        <w:jc w:val="left"/>
        <w:rPr>
          <w:rFonts w:ascii="仿宋_GB2312"/>
        </w:rPr>
      </w:pPr>
    </w:p>
    <w:p w14:paraId="777D43DE">
      <w:pPr>
        <w:pStyle w:val="2"/>
        <w:spacing w:after="0" w:line="560" w:lineRule="exact"/>
        <w:ind w:firstLine="0" w:firstLineChars="0"/>
        <w:jc w:val="left"/>
        <w:rPr>
          <w:rFonts w:ascii="仿宋_GB2312"/>
        </w:rPr>
      </w:pPr>
    </w:p>
    <w:p w14:paraId="3CED1D3B">
      <w:pPr>
        <w:pStyle w:val="2"/>
        <w:spacing w:after="0" w:line="560" w:lineRule="exact"/>
        <w:ind w:firstLine="0" w:firstLineChars="0"/>
        <w:jc w:val="left"/>
        <w:rPr>
          <w:rFonts w:ascii="仿宋_GB2312"/>
        </w:rPr>
      </w:pPr>
    </w:p>
    <w:p w14:paraId="7ED39CCC">
      <w:pPr>
        <w:pStyle w:val="2"/>
        <w:spacing w:after="0" w:line="560" w:lineRule="exact"/>
        <w:ind w:firstLine="0" w:firstLineChars="0"/>
        <w:jc w:val="left"/>
        <w:rPr>
          <w:rFonts w:ascii="仿宋_GB2312"/>
        </w:rPr>
      </w:pPr>
    </w:p>
    <w:p w14:paraId="448498E7">
      <w:pPr>
        <w:pStyle w:val="2"/>
        <w:spacing w:after="0" w:line="560" w:lineRule="exact"/>
        <w:ind w:firstLine="0" w:firstLineChars="0"/>
        <w:jc w:val="left"/>
        <w:rPr>
          <w:rFonts w:ascii="仿宋_GB2312"/>
        </w:rPr>
      </w:pPr>
    </w:p>
    <w:p w14:paraId="2B6A9F9D">
      <w:pPr>
        <w:pStyle w:val="2"/>
        <w:spacing w:after="0" w:line="560" w:lineRule="exact"/>
        <w:ind w:firstLine="0" w:firstLineChars="0"/>
        <w:jc w:val="left"/>
        <w:rPr>
          <w:rFonts w:hint="eastAsia" w:ascii="黑体" w:hAnsi="黑体" w:eastAsia="黑体"/>
        </w:rPr>
      </w:pPr>
    </w:p>
    <w:p w14:paraId="46364CD5">
      <w:pPr>
        <w:pStyle w:val="2"/>
        <w:spacing w:after="0" w:line="560" w:lineRule="exact"/>
        <w:ind w:firstLine="0" w:firstLineChars="0"/>
        <w:jc w:val="left"/>
        <w:rPr>
          <w:rFonts w:ascii="黑体" w:hAnsi="黑体" w:eastAsia="黑体"/>
        </w:rPr>
      </w:pPr>
      <w:r>
        <w:rPr>
          <w:rFonts w:hint="eastAsia" w:ascii="黑体" w:hAnsi="黑体" w:eastAsia="黑体"/>
        </w:rPr>
        <w:t>附件三</w:t>
      </w:r>
    </w:p>
    <w:p w14:paraId="5DBDA096">
      <w:pPr>
        <w:widowControl/>
        <w:ind w:firstLine="0" w:firstLineChars="0"/>
        <w:jc w:val="center"/>
        <w:rPr>
          <w:rFonts w:ascii="方正小标宋_GBK" w:eastAsia="方正小标宋_GBK"/>
          <w:color w:val="000000"/>
          <w:kern w:val="0"/>
          <w:sz w:val="36"/>
          <w:szCs w:val="36"/>
        </w:rPr>
      </w:pPr>
      <w:bookmarkStart w:id="0" w:name="_Toc10375"/>
      <w:bookmarkStart w:id="1" w:name="_Toc4655"/>
      <w:bookmarkStart w:id="2" w:name="_Toc489522616"/>
      <w:bookmarkStart w:id="3" w:name="_Toc487621264"/>
      <w:bookmarkStart w:id="4" w:name="_Toc7505"/>
      <w:r>
        <w:rPr>
          <w:rFonts w:hint="eastAsia" w:ascii="方正小标宋_GBK" w:eastAsia="方正小标宋_GBK"/>
          <w:color w:val="000000"/>
          <w:kern w:val="0"/>
          <w:sz w:val="36"/>
          <w:szCs w:val="36"/>
        </w:rPr>
        <w:t>法人授权委托书</w:t>
      </w:r>
      <w:bookmarkEnd w:id="0"/>
      <w:bookmarkEnd w:id="1"/>
      <w:bookmarkEnd w:id="2"/>
      <w:bookmarkEnd w:id="3"/>
      <w:bookmarkEnd w:id="4"/>
    </w:p>
    <w:p w14:paraId="77BB6D59">
      <w:pPr>
        <w:widowControl/>
        <w:spacing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致</w:t>
      </w:r>
      <w:r>
        <w:rPr>
          <w:rFonts w:ascii="仿宋_GB2312" w:hAnsi="宋体"/>
          <w:color w:val="000000"/>
          <w:kern w:val="0"/>
          <w:sz w:val="28"/>
          <w:szCs w:val="28"/>
        </w:rPr>
        <w:t>:</w:t>
      </w:r>
      <w:r>
        <w:rPr>
          <w:rFonts w:hint="eastAsia" w:ascii="仿宋_GB2312" w:hAnsi="宋体"/>
          <w:color w:val="000000"/>
          <w:kern w:val="0"/>
          <w:sz w:val="28"/>
          <w:szCs w:val="28"/>
        </w:rPr>
        <w:t>中共海南省委党校</w:t>
      </w:r>
    </w:p>
    <w:p w14:paraId="3F3AD0E4">
      <w:pPr>
        <w:widowControl/>
        <w:spacing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本授权书声明：</w:t>
      </w:r>
    </w:p>
    <w:p w14:paraId="57C0EC5E">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委托人：</w:t>
      </w:r>
      <w:r>
        <w:rPr>
          <w:rFonts w:hint="eastAsia" w:ascii="仿宋_GB2312" w:hAnsi="宋体"/>
          <w:color w:val="000000"/>
          <w:kern w:val="0"/>
          <w:sz w:val="28"/>
          <w:szCs w:val="28"/>
          <w:u w:val="single"/>
        </w:rPr>
        <w:t xml:space="preserve">                  </w:t>
      </w:r>
    </w:p>
    <w:p w14:paraId="63158706">
      <w:pPr>
        <w:widowControl/>
        <w:spacing w:line="460" w:lineRule="exact"/>
        <w:ind w:firstLine="560"/>
        <w:jc w:val="left"/>
        <w:rPr>
          <w:rFonts w:ascii="仿宋_GB2312" w:hAnsi="宋体"/>
          <w:color w:val="000000"/>
          <w:kern w:val="0"/>
          <w:sz w:val="28"/>
          <w:szCs w:val="28"/>
          <w:u w:val="single"/>
        </w:rPr>
      </w:pPr>
      <w:r>
        <w:rPr>
          <w:rFonts w:hint="eastAsia" w:ascii="仿宋_GB2312" w:hAnsi="宋体"/>
          <w:color w:val="000000"/>
          <w:kern w:val="0"/>
          <w:sz w:val="28"/>
          <w:szCs w:val="28"/>
        </w:rPr>
        <w:t>地址：</w:t>
      </w:r>
      <w:r>
        <w:rPr>
          <w:rFonts w:hint="eastAsia" w:ascii="仿宋_GB2312" w:hAnsi="宋体"/>
          <w:color w:val="000000"/>
          <w:kern w:val="0"/>
          <w:sz w:val="28"/>
          <w:szCs w:val="28"/>
          <w:u w:val="single"/>
        </w:rPr>
        <w:t xml:space="preserve">                    </w:t>
      </w:r>
    </w:p>
    <w:p w14:paraId="165404A6">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法定代表人：</w:t>
      </w:r>
      <w:r>
        <w:rPr>
          <w:rFonts w:hint="eastAsia" w:ascii="仿宋_GB2312" w:hAnsi="宋体"/>
          <w:color w:val="000000"/>
          <w:kern w:val="0"/>
          <w:sz w:val="28"/>
          <w:szCs w:val="28"/>
          <w:u w:val="single"/>
        </w:rPr>
        <w:t xml:space="preserve">              </w:t>
      </w:r>
      <w:r>
        <w:rPr>
          <w:rFonts w:ascii="仿宋_GB2312" w:hAnsi="宋体"/>
          <w:color w:val="000000"/>
          <w:kern w:val="0"/>
          <w:sz w:val="28"/>
          <w:szCs w:val="28"/>
        </w:rPr>
        <w:t xml:space="preserve">     身份证号：</w:t>
      </w:r>
      <w:r>
        <w:rPr>
          <w:rFonts w:hint="eastAsia" w:ascii="仿宋_GB2312" w:hAnsi="宋体"/>
          <w:color w:val="000000"/>
          <w:kern w:val="0"/>
          <w:sz w:val="28"/>
          <w:szCs w:val="28"/>
          <w:u w:val="single"/>
        </w:rPr>
        <w:t xml:space="preserve">              </w:t>
      </w:r>
    </w:p>
    <w:p w14:paraId="1127426A">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受托人：</w:t>
      </w:r>
      <w:r>
        <w:rPr>
          <w:rFonts w:hint="eastAsia" w:ascii="仿宋_GB2312" w:hAnsi="宋体"/>
          <w:color w:val="000000"/>
          <w:kern w:val="0"/>
          <w:sz w:val="28"/>
          <w:szCs w:val="28"/>
          <w:u w:val="single"/>
        </w:rPr>
        <w:t xml:space="preserve">                  </w:t>
      </w:r>
      <w:r>
        <w:rPr>
          <w:rFonts w:hint="eastAsia" w:ascii="仿宋_GB2312" w:hAnsi="宋体"/>
          <w:color w:val="000000"/>
          <w:kern w:val="0"/>
          <w:sz w:val="28"/>
          <w:szCs w:val="28"/>
        </w:rPr>
        <w:t xml:space="preserve"> </w:t>
      </w:r>
      <w:r>
        <w:rPr>
          <w:rFonts w:ascii="仿宋_GB2312" w:hAnsi="宋体"/>
          <w:color w:val="000000"/>
          <w:kern w:val="0"/>
          <w:sz w:val="28"/>
          <w:szCs w:val="28"/>
        </w:rPr>
        <w:t xml:space="preserve">    身份证号：</w:t>
      </w:r>
      <w:r>
        <w:rPr>
          <w:rFonts w:hint="eastAsia" w:ascii="仿宋_GB2312" w:hAnsi="宋体"/>
          <w:color w:val="000000"/>
          <w:kern w:val="0"/>
          <w:sz w:val="28"/>
          <w:szCs w:val="28"/>
          <w:u w:val="single"/>
        </w:rPr>
        <w:t xml:space="preserve">              </w:t>
      </w:r>
    </w:p>
    <w:p w14:paraId="5016F89A">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所在单位：</w:t>
      </w:r>
      <w:r>
        <w:rPr>
          <w:rFonts w:ascii="仿宋_GB2312" w:hAnsi="宋体"/>
          <w:color w:val="000000"/>
          <w:kern w:val="0"/>
          <w:sz w:val="28"/>
          <w:szCs w:val="28"/>
          <w:u w:val="single"/>
        </w:rPr>
        <w:t xml:space="preserve">  </w:t>
      </w:r>
      <w:r>
        <w:rPr>
          <w:rFonts w:hint="eastAsia" w:ascii="仿宋_GB2312" w:hAnsi="宋体"/>
          <w:color w:val="000000"/>
          <w:kern w:val="0"/>
          <w:sz w:val="28"/>
          <w:szCs w:val="28"/>
          <w:u w:val="single"/>
        </w:rPr>
        <w:t xml:space="preserve">              </w:t>
      </w:r>
      <w:r>
        <w:rPr>
          <w:rFonts w:hint="eastAsia" w:ascii="仿宋_GB2312" w:hAnsi="宋体"/>
          <w:color w:val="000000"/>
          <w:kern w:val="0"/>
          <w:sz w:val="28"/>
          <w:szCs w:val="28"/>
        </w:rPr>
        <w:t xml:space="preserve">     职务：</w:t>
      </w:r>
      <w:r>
        <w:rPr>
          <w:rFonts w:hint="eastAsia" w:ascii="仿宋_GB2312" w:hAnsi="宋体"/>
          <w:color w:val="000000"/>
          <w:kern w:val="0"/>
          <w:sz w:val="28"/>
          <w:szCs w:val="28"/>
          <w:u w:val="single"/>
        </w:rPr>
        <w:t xml:space="preserve">                  </w:t>
      </w:r>
    </w:p>
    <w:p w14:paraId="1DE72849">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联系方式：</w:t>
      </w:r>
      <w:r>
        <w:rPr>
          <w:rFonts w:hint="eastAsia" w:ascii="仿宋_GB2312" w:hAnsi="宋体"/>
          <w:color w:val="000000"/>
          <w:kern w:val="0"/>
          <w:sz w:val="28"/>
          <w:szCs w:val="28"/>
          <w:u w:val="single"/>
        </w:rPr>
        <w:t xml:space="preserve">                </w:t>
      </w:r>
    </w:p>
    <w:p w14:paraId="2253E253">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兹委托受托人合法地代表我单位参加中共海南省委党校组织的</w:t>
      </w:r>
      <w:r>
        <w:rPr>
          <w:rFonts w:ascii="仿宋_GB2312" w:hAnsi="宋体"/>
          <w:color w:val="000000"/>
          <w:kern w:val="0"/>
          <w:sz w:val="28"/>
          <w:szCs w:val="28"/>
          <w:u w:val="single"/>
        </w:rPr>
        <w:t xml:space="preserve">      </w:t>
      </w:r>
      <w:r>
        <w:rPr>
          <w:rFonts w:hint="eastAsia" w:ascii="仿宋_GB2312" w:hAnsi="宋体"/>
          <w:color w:val="000000"/>
          <w:kern w:val="0"/>
          <w:sz w:val="28"/>
          <w:szCs w:val="28"/>
        </w:rPr>
        <w:t>项目采购活动，受托人有权在该投标活动中办理以下事宜：</w:t>
      </w:r>
    </w:p>
    <w:p w14:paraId="2DCA8BE4">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1</w:t>
      </w:r>
      <w:r>
        <w:rPr>
          <w:rFonts w:hint="eastAsia" w:ascii="仿宋_GB2312" w:hAnsi="宋体"/>
          <w:color w:val="000000"/>
          <w:kern w:val="0"/>
          <w:sz w:val="28"/>
          <w:szCs w:val="28"/>
        </w:rPr>
        <w:t>、以我单位的名义签署投标书和报价文件；</w:t>
      </w:r>
    </w:p>
    <w:p w14:paraId="1A6E0E40">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2</w:t>
      </w:r>
      <w:r>
        <w:rPr>
          <w:rFonts w:hint="eastAsia" w:ascii="仿宋_GB2312" w:hAnsi="宋体"/>
          <w:color w:val="000000"/>
          <w:kern w:val="0"/>
          <w:sz w:val="28"/>
          <w:szCs w:val="28"/>
        </w:rPr>
        <w:t>、参加开标评标会议；</w:t>
      </w:r>
    </w:p>
    <w:p w14:paraId="0E8DA659">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3</w:t>
      </w:r>
      <w:r>
        <w:rPr>
          <w:rFonts w:hint="eastAsia" w:ascii="仿宋_GB2312" w:hAnsi="宋体"/>
          <w:color w:val="000000"/>
          <w:kern w:val="0"/>
          <w:sz w:val="28"/>
          <w:szCs w:val="28"/>
        </w:rPr>
        <w:t>、向评审小组及采购人澄清、解释报价文件中的疑问；</w:t>
      </w:r>
    </w:p>
    <w:p w14:paraId="45388EE3">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4</w:t>
      </w:r>
      <w:r>
        <w:rPr>
          <w:rFonts w:hint="eastAsia" w:ascii="仿宋_GB2312" w:hAnsi="宋体"/>
          <w:color w:val="000000"/>
          <w:kern w:val="0"/>
          <w:sz w:val="28"/>
          <w:szCs w:val="28"/>
        </w:rPr>
        <w:t>、签订合同书并执行一切与本项目有关的事项。</w:t>
      </w:r>
    </w:p>
    <w:p w14:paraId="108B14A5">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受托人在办理上述事宜过程中以其自己的名义所签署的所有文件我均予以承认。受托人无转委托权。</w:t>
      </w:r>
    </w:p>
    <w:p w14:paraId="539F765A">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委托期限：至上述事宜处理完毕止。</w:t>
      </w:r>
    </w:p>
    <w:p w14:paraId="79D9CF1F">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附</w:t>
      </w:r>
      <w:r>
        <w:rPr>
          <w:rFonts w:ascii="仿宋_GB2312" w:hAnsi="宋体"/>
          <w:color w:val="000000"/>
          <w:kern w:val="0"/>
          <w:sz w:val="28"/>
          <w:szCs w:val="28"/>
        </w:rPr>
        <w:t>:法定代表人及授权委托人身份证复印件</w:t>
      </w:r>
    </w:p>
    <w:p w14:paraId="0867B1A2">
      <w:pPr>
        <w:widowControl/>
        <w:spacing w:line="460" w:lineRule="exact"/>
        <w:ind w:firstLine="480"/>
        <w:jc w:val="left"/>
        <w:rPr>
          <w:rFonts w:ascii="宋体" w:eastAsia="宋体"/>
          <w:color w:val="000000"/>
          <w:kern w:val="0"/>
          <w:sz w:val="24"/>
        </w:rPr>
      </w:pPr>
    </w:p>
    <w:p w14:paraId="489E92A7">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 xml:space="preserve">    委托单位</w:t>
      </w:r>
      <w:r>
        <w:rPr>
          <w:rFonts w:ascii="仿宋_GB2312" w:hAnsi="宋体"/>
          <w:color w:val="000000"/>
          <w:kern w:val="0"/>
          <w:sz w:val="28"/>
          <w:szCs w:val="28"/>
        </w:rPr>
        <w:t>:</w:t>
      </w:r>
      <w:r>
        <w:rPr>
          <w:rFonts w:hint="eastAsia" w:ascii="仿宋_GB2312" w:hAnsi="宋体"/>
          <w:color w:val="000000"/>
          <w:kern w:val="0"/>
          <w:sz w:val="28"/>
          <w:szCs w:val="28"/>
          <w:u w:val="single"/>
        </w:rPr>
        <w:t>（公章）</w:t>
      </w:r>
    </w:p>
    <w:p w14:paraId="5C5564DC">
      <w:pPr>
        <w:widowControl/>
        <w:spacing w:line="460" w:lineRule="exact"/>
        <w:ind w:firstLine="560"/>
        <w:jc w:val="left"/>
        <w:rPr>
          <w:rFonts w:ascii="仿宋_GB2312" w:hAnsi="宋体"/>
          <w:color w:val="000000"/>
          <w:kern w:val="0"/>
          <w:sz w:val="28"/>
          <w:szCs w:val="28"/>
        </w:rPr>
      </w:pPr>
    </w:p>
    <w:p w14:paraId="03BAD382">
      <w:pPr>
        <w:widowControl/>
        <w:spacing w:line="460" w:lineRule="exact"/>
        <w:ind w:firstLine="560"/>
        <w:jc w:val="left"/>
        <w:rPr>
          <w:rFonts w:ascii="仿宋_GB2312" w:hAnsi="宋体"/>
          <w:color w:val="000000"/>
          <w:kern w:val="0"/>
          <w:sz w:val="28"/>
          <w:szCs w:val="28"/>
        </w:rPr>
      </w:pPr>
    </w:p>
    <w:p w14:paraId="7CDEAE55">
      <w:pPr>
        <w:widowControl/>
        <w:spacing w:line="460" w:lineRule="exact"/>
        <w:ind w:firstLine="560"/>
        <w:jc w:val="left"/>
        <w:rPr>
          <w:rFonts w:ascii="仿宋_GB2312" w:hAnsi="宋体"/>
          <w:color w:val="000000"/>
          <w:kern w:val="0"/>
          <w:sz w:val="28"/>
          <w:szCs w:val="28"/>
          <w:u w:val="single"/>
        </w:rPr>
      </w:pPr>
      <w:r>
        <w:rPr>
          <w:rFonts w:hint="eastAsia" w:ascii="仿宋_GB2312" w:hAnsi="宋体"/>
          <w:color w:val="000000"/>
          <w:kern w:val="0"/>
          <w:sz w:val="28"/>
          <w:szCs w:val="28"/>
        </w:rPr>
        <w:t xml:space="preserve">    法定代表人</w:t>
      </w:r>
      <w:r>
        <w:rPr>
          <w:rFonts w:ascii="仿宋_GB2312" w:hAnsi="宋体"/>
          <w:color w:val="000000"/>
          <w:kern w:val="0"/>
          <w:sz w:val="28"/>
          <w:szCs w:val="28"/>
        </w:rPr>
        <w:t>:</w:t>
      </w:r>
      <w:r>
        <w:rPr>
          <w:rFonts w:hint="eastAsia" w:ascii="仿宋_GB2312" w:hAnsi="宋体"/>
          <w:color w:val="000000"/>
          <w:kern w:val="0"/>
          <w:sz w:val="28"/>
          <w:szCs w:val="28"/>
          <w:u w:val="single"/>
        </w:rPr>
        <w:t>（签名）</w:t>
      </w:r>
    </w:p>
    <w:p w14:paraId="5D22AB3D">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 xml:space="preserve">    受  托  人</w:t>
      </w:r>
      <w:r>
        <w:rPr>
          <w:rFonts w:ascii="仿宋_GB2312" w:hAnsi="宋体"/>
          <w:color w:val="000000"/>
          <w:kern w:val="0"/>
          <w:sz w:val="28"/>
          <w:szCs w:val="28"/>
        </w:rPr>
        <w:t>:</w:t>
      </w:r>
      <w:r>
        <w:rPr>
          <w:rFonts w:hint="eastAsia" w:ascii="仿宋_GB2312" w:hAnsi="宋体"/>
          <w:color w:val="000000"/>
          <w:kern w:val="0"/>
          <w:sz w:val="28"/>
          <w:szCs w:val="28"/>
          <w:u w:val="single"/>
        </w:rPr>
        <w:t>（签名）</w:t>
      </w:r>
    </w:p>
    <w:p w14:paraId="266C1C35">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 xml:space="preserve">                                       年   月   日</w:t>
      </w:r>
    </w:p>
    <w:p w14:paraId="2D375924">
      <w:pPr>
        <w:pStyle w:val="2"/>
        <w:spacing w:after="0" w:line="560" w:lineRule="exact"/>
        <w:ind w:firstLine="0" w:firstLineChars="0"/>
        <w:jc w:val="left"/>
        <w:rPr>
          <w:rFonts w:ascii="黑体" w:hAnsi="黑体" w:eastAsia="黑体"/>
        </w:rPr>
      </w:pPr>
      <w:r>
        <w:rPr>
          <w:rFonts w:hint="eastAsia" w:ascii="黑体" w:hAnsi="黑体" w:eastAsia="黑体"/>
        </w:rPr>
        <w:t>附件四</w:t>
      </w:r>
    </w:p>
    <w:p w14:paraId="20B2D373">
      <w:pPr>
        <w:widowControl/>
        <w:ind w:firstLine="0" w:firstLineChars="0"/>
        <w:jc w:val="center"/>
        <w:rPr>
          <w:rFonts w:ascii="方正小标宋_GBK" w:eastAsia="方正小标宋_GBK"/>
          <w:color w:val="000000"/>
          <w:kern w:val="0"/>
          <w:sz w:val="36"/>
          <w:szCs w:val="36"/>
        </w:rPr>
      </w:pPr>
      <w:r>
        <w:rPr>
          <w:rFonts w:hint="eastAsia" w:ascii="方正小标宋_GBK" w:eastAsia="方正小标宋_GBK"/>
          <w:color w:val="000000"/>
          <w:kern w:val="0"/>
          <w:sz w:val="36"/>
          <w:szCs w:val="36"/>
        </w:rPr>
        <w:t>承 诺 函</w:t>
      </w:r>
    </w:p>
    <w:p w14:paraId="3CF577E6">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致</w:t>
      </w:r>
      <w:r>
        <w:rPr>
          <w:rFonts w:ascii="仿宋_GB2312" w:hAnsi="宋体"/>
          <w:color w:val="000000"/>
          <w:kern w:val="0"/>
          <w:sz w:val="28"/>
          <w:szCs w:val="28"/>
        </w:rPr>
        <w:t>:</w:t>
      </w:r>
      <w:r>
        <w:rPr>
          <w:rFonts w:hint="eastAsia" w:ascii="仿宋_GB2312" w:hAnsi="宋体"/>
          <w:color w:val="000000"/>
          <w:kern w:val="0"/>
          <w:sz w:val="28"/>
          <w:szCs w:val="28"/>
        </w:rPr>
        <w:t>中共海南省委党校</w:t>
      </w:r>
    </w:p>
    <w:p w14:paraId="52B7334A">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作为参加贵单位组织采购项目的投标人，本公司郑重承诺：</w:t>
      </w:r>
    </w:p>
    <w:p w14:paraId="25ED8529">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本公司具有承揽本项目的施工经验,具有独立承担民事责任的能力，具有良好的商业信誉和健全的财务会计制度，具备履行合同所必需的设备和专业技术能力，具有依法缴纳税收和社会保障资金的良好记录</w:t>
      </w:r>
      <w:bookmarkStart w:id="5" w:name="OLE_LINK2"/>
      <w:bookmarkStart w:id="6" w:name="OLE_LINK1"/>
      <w:r>
        <w:rPr>
          <w:rFonts w:hint="eastAsia" w:ascii="仿宋_GB2312" w:hAnsi="宋体"/>
          <w:color w:val="000000"/>
          <w:kern w:val="0"/>
          <w:sz w:val="28"/>
          <w:szCs w:val="28"/>
        </w:rPr>
        <w:t>。</w:t>
      </w:r>
      <w:bookmarkEnd w:id="5"/>
      <w:bookmarkEnd w:id="6"/>
    </w:p>
    <w:p w14:paraId="7CA59749">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公司没有被列入“信用中国”网站（www.creditchina.gov.cn）失信被执行人、重大税收违法案件当事人名单、政府采购严重违法失信行为记录名单，没有被列入“中国政府采购网”（www.ccgp.gov.cn）政府采购严重违法失信行为记录名单。</w:t>
      </w:r>
    </w:p>
    <w:p w14:paraId="1BFBEB23">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公司在近三年内的经营活动中没有违法《中国人民共和国招标投标法》、《中华人民共和国政府采购法》、《中华人民共和国政府采购法实施条例》等相关法律法规，没有重大违法记录、未被列入失信被执行人、重大税收违法案件当事人名单、政府采购严重违法失信行为记录名单。近三年内，本公司无工作人员在政府采购过程中违法违规，受到法律、纪律责任追究的情况。</w:t>
      </w:r>
    </w:p>
    <w:p w14:paraId="43BA74D5">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本公司将严格遵守国家安全生产法律法规，切实履行安全生产主体责任，建立健全并严格落实全员安全生产责任制和各项规章制度，加强安全风险管控和隐患排查治理，确保本项目安全生产。</w:t>
      </w:r>
    </w:p>
    <w:p w14:paraId="68DE8E02">
      <w:pPr>
        <w:pStyle w:val="2"/>
        <w:spacing w:after="0" w:line="460" w:lineRule="exact"/>
        <w:ind w:firstLine="0" w:firstLineChars="0"/>
        <w:jc w:val="left"/>
        <w:rPr>
          <w:rFonts w:ascii="仿宋_GB2312" w:hAnsi="宋体"/>
          <w:color w:val="000000"/>
          <w:kern w:val="0"/>
          <w:sz w:val="28"/>
          <w:szCs w:val="28"/>
        </w:rPr>
      </w:pPr>
    </w:p>
    <w:p w14:paraId="215AA9DB">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报价单位</w:t>
      </w:r>
      <w:r>
        <w:rPr>
          <w:rFonts w:ascii="仿宋_GB2312" w:hAnsi="宋体"/>
          <w:color w:val="000000"/>
          <w:kern w:val="0"/>
          <w:sz w:val="28"/>
          <w:szCs w:val="28"/>
        </w:rPr>
        <w:t>:</w:t>
      </w:r>
      <w:r>
        <w:rPr>
          <w:rFonts w:hint="eastAsia" w:ascii="仿宋_GB2312" w:hAnsi="宋体"/>
          <w:color w:val="000000"/>
          <w:kern w:val="0"/>
          <w:sz w:val="28"/>
          <w:szCs w:val="28"/>
        </w:rPr>
        <w:t>（公章）</w:t>
      </w:r>
    </w:p>
    <w:p w14:paraId="13840668">
      <w:pPr>
        <w:pStyle w:val="2"/>
        <w:spacing w:after="0" w:line="460" w:lineRule="exact"/>
        <w:ind w:firstLine="0" w:firstLineChars="0"/>
        <w:jc w:val="left"/>
        <w:rPr>
          <w:rFonts w:ascii="仿宋_GB2312" w:hAnsi="宋体"/>
          <w:color w:val="000000"/>
          <w:kern w:val="0"/>
          <w:sz w:val="28"/>
          <w:szCs w:val="28"/>
        </w:rPr>
      </w:pPr>
    </w:p>
    <w:p w14:paraId="1320D8F0">
      <w:pPr>
        <w:pStyle w:val="2"/>
        <w:spacing w:after="0" w:line="460" w:lineRule="exact"/>
        <w:ind w:firstLine="0" w:firstLineChars="0"/>
        <w:jc w:val="left"/>
        <w:rPr>
          <w:rFonts w:ascii="仿宋_GB2312" w:hAnsi="宋体"/>
          <w:color w:val="000000"/>
          <w:kern w:val="0"/>
          <w:sz w:val="28"/>
          <w:szCs w:val="28"/>
        </w:rPr>
      </w:pPr>
    </w:p>
    <w:p w14:paraId="135967F1">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法定代表人</w:t>
      </w:r>
      <w:r>
        <w:rPr>
          <w:rFonts w:ascii="仿宋_GB2312" w:hAnsi="宋体"/>
          <w:color w:val="000000"/>
          <w:kern w:val="0"/>
          <w:sz w:val="28"/>
          <w:szCs w:val="28"/>
        </w:rPr>
        <w:t>:</w:t>
      </w:r>
      <w:r>
        <w:rPr>
          <w:rFonts w:hint="eastAsia" w:ascii="仿宋_GB2312" w:hAnsi="宋体"/>
          <w:color w:val="000000"/>
          <w:kern w:val="0"/>
          <w:sz w:val="28"/>
          <w:szCs w:val="28"/>
        </w:rPr>
        <w:t>（签名）</w:t>
      </w:r>
    </w:p>
    <w:p w14:paraId="114245D6">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w:t>
      </w:r>
    </w:p>
    <w:p w14:paraId="32924B9E">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年    月    日</w:t>
      </w:r>
    </w:p>
    <w:sectPr>
      <w:headerReference r:id="rId5" w:type="default"/>
      <w:footerReference r:id="rId6" w:type="default"/>
      <w:pgSz w:w="11906" w:h="16838"/>
      <w:pgMar w:top="1985" w:right="1474" w:bottom="1871"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Nimbus Roman No9 L"/>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方正小标宋_GBK">
    <w:panose1 w:val="02000000000000000000"/>
    <w:charset w:val="86"/>
    <w:family w:val="script"/>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77524">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A8AB92">
    <w:pP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001A0847"/>
    <w:rsid w:val="0000033B"/>
    <w:rsid w:val="000051CF"/>
    <w:rsid w:val="000079BF"/>
    <w:rsid w:val="00007D80"/>
    <w:rsid w:val="00011F75"/>
    <w:rsid w:val="00016FD6"/>
    <w:rsid w:val="000175AA"/>
    <w:rsid w:val="0002353C"/>
    <w:rsid w:val="00030F10"/>
    <w:rsid w:val="0003358F"/>
    <w:rsid w:val="00035589"/>
    <w:rsid w:val="00045034"/>
    <w:rsid w:val="0005233A"/>
    <w:rsid w:val="000553E1"/>
    <w:rsid w:val="000569DF"/>
    <w:rsid w:val="00067122"/>
    <w:rsid w:val="00081B4D"/>
    <w:rsid w:val="00084B14"/>
    <w:rsid w:val="00085D9F"/>
    <w:rsid w:val="000967F7"/>
    <w:rsid w:val="00096DA5"/>
    <w:rsid w:val="000A1BE6"/>
    <w:rsid w:val="000B005B"/>
    <w:rsid w:val="000B1F14"/>
    <w:rsid w:val="000B51AE"/>
    <w:rsid w:val="000C4EAB"/>
    <w:rsid w:val="000C5069"/>
    <w:rsid w:val="000E27A5"/>
    <w:rsid w:val="000E352D"/>
    <w:rsid w:val="000F0C4B"/>
    <w:rsid w:val="000F1846"/>
    <w:rsid w:val="000F7D30"/>
    <w:rsid w:val="0010763C"/>
    <w:rsid w:val="00116EFE"/>
    <w:rsid w:val="00125677"/>
    <w:rsid w:val="001256DF"/>
    <w:rsid w:val="001300BB"/>
    <w:rsid w:val="00146798"/>
    <w:rsid w:val="00152395"/>
    <w:rsid w:val="0015596C"/>
    <w:rsid w:val="00156876"/>
    <w:rsid w:val="00166157"/>
    <w:rsid w:val="00167099"/>
    <w:rsid w:val="00175539"/>
    <w:rsid w:val="001760DB"/>
    <w:rsid w:val="00181580"/>
    <w:rsid w:val="00187388"/>
    <w:rsid w:val="00197F2F"/>
    <w:rsid w:val="001A0847"/>
    <w:rsid w:val="001A2A9D"/>
    <w:rsid w:val="001A6A1D"/>
    <w:rsid w:val="001B41DD"/>
    <w:rsid w:val="001B6099"/>
    <w:rsid w:val="001C1D22"/>
    <w:rsid w:val="001D12B1"/>
    <w:rsid w:val="001D7638"/>
    <w:rsid w:val="001E2096"/>
    <w:rsid w:val="001E2D48"/>
    <w:rsid w:val="001E5A4A"/>
    <w:rsid w:val="001F41D5"/>
    <w:rsid w:val="001F6326"/>
    <w:rsid w:val="002035A5"/>
    <w:rsid w:val="002152D9"/>
    <w:rsid w:val="0021578D"/>
    <w:rsid w:val="0022298F"/>
    <w:rsid w:val="002237C2"/>
    <w:rsid w:val="00225CF9"/>
    <w:rsid w:val="0023036F"/>
    <w:rsid w:val="00234208"/>
    <w:rsid w:val="00235398"/>
    <w:rsid w:val="002372AE"/>
    <w:rsid w:val="00241C72"/>
    <w:rsid w:val="00243B12"/>
    <w:rsid w:val="0025754B"/>
    <w:rsid w:val="00267422"/>
    <w:rsid w:val="00273138"/>
    <w:rsid w:val="00275D2B"/>
    <w:rsid w:val="0028167D"/>
    <w:rsid w:val="002860A7"/>
    <w:rsid w:val="00286801"/>
    <w:rsid w:val="002911E1"/>
    <w:rsid w:val="002A085F"/>
    <w:rsid w:val="002A1C1B"/>
    <w:rsid w:val="002A503F"/>
    <w:rsid w:val="002B13D7"/>
    <w:rsid w:val="002B1B90"/>
    <w:rsid w:val="002B47F7"/>
    <w:rsid w:val="002B524A"/>
    <w:rsid w:val="002C56B6"/>
    <w:rsid w:val="002D3C15"/>
    <w:rsid w:val="002D4C35"/>
    <w:rsid w:val="002D5659"/>
    <w:rsid w:val="002E0E6B"/>
    <w:rsid w:val="002E21D4"/>
    <w:rsid w:val="002E49C5"/>
    <w:rsid w:val="002E5D57"/>
    <w:rsid w:val="002F1AFA"/>
    <w:rsid w:val="002F4812"/>
    <w:rsid w:val="002F7976"/>
    <w:rsid w:val="003103E2"/>
    <w:rsid w:val="003112F6"/>
    <w:rsid w:val="00316EE0"/>
    <w:rsid w:val="00324456"/>
    <w:rsid w:val="003322A9"/>
    <w:rsid w:val="003348D0"/>
    <w:rsid w:val="00336071"/>
    <w:rsid w:val="00341374"/>
    <w:rsid w:val="003506A0"/>
    <w:rsid w:val="0035498D"/>
    <w:rsid w:val="00355E72"/>
    <w:rsid w:val="003600A2"/>
    <w:rsid w:val="00361049"/>
    <w:rsid w:val="00364E98"/>
    <w:rsid w:val="00366666"/>
    <w:rsid w:val="003762B3"/>
    <w:rsid w:val="00377797"/>
    <w:rsid w:val="00384DC5"/>
    <w:rsid w:val="00385C61"/>
    <w:rsid w:val="00386E6A"/>
    <w:rsid w:val="00392C6A"/>
    <w:rsid w:val="003938B4"/>
    <w:rsid w:val="003A1A97"/>
    <w:rsid w:val="003A546F"/>
    <w:rsid w:val="003A73AB"/>
    <w:rsid w:val="003B3CF5"/>
    <w:rsid w:val="003B5520"/>
    <w:rsid w:val="003B5578"/>
    <w:rsid w:val="003C2290"/>
    <w:rsid w:val="003D086B"/>
    <w:rsid w:val="003D1DD0"/>
    <w:rsid w:val="003D59C2"/>
    <w:rsid w:val="003E4BE2"/>
    <w:rsid w:val="003F44DF"/>
    <w:rsid w:val="003F7907"/>
    <w:rsid w:val="00407FDA"/>
    <w:rsid w:val="00410E23"/>
    <w:rsid w:val="0041484F"/>
    <w:rsid w:val="00421BB2"/>
    <w:rsid w:val="004250D3"/>
    <w:rsid w:val="0043783D"/>
    <w:rsid w:val="00440A2A"/>
    <w:rsid w:val="004567B5"/>
    <w:rsid w:val="004666C0"/>
    <w:rsid w:val="00471768"/>
    <w:rsid w:val="004739FC"/>
    <w:rsid w:val="00473D14"/>
    <w:rsid w:val="00476B5D"/>
    <w:rsid w:val="004812E8"/>
    <w:rsid w:val="00483A04"/>
    <w:rsid w:val="00485A26"/>
    <w:rsid w:val="00486AD6"/>
    <w:rsid w:val="00487B68"/>
    <w:rsid w:val="004A296F"/>
    <w:rsid w:val="004A5DAF"/>
    <w:rsid w:val="004A657A"/>
    <w:rsid w:val="004C599C"/>
    <w:rsid w:val="004C6EDD"/>
    <w:rsid w:val="004D5B6B"/>
    <w:rsid w:val="004D69D7"/>
    <w:rsid w:val="004D7B6F"/>
    <w:rsid w:val="004E0E50"/>
    <w:rsid w:val="004E19C6"/>
    <w:rsid w:val="004E21B1"/>
    <w:rsid w:val="004F6E23"/>
    <w:rsid w:val="00503808"/>
    <w:rsid w:val="00503DBB"/>
    <w:rsid w:val="00513F48"/>
    <w:rsid w:val="00520172"/>
    <w:rsid w:val="00526163"/>
    <w:rsid w:val="00540D31"/>
    <w:rsid w:val="005416A2"/>
    <w:rsid w:val="00543E99"/>
    <w:rsid w:val="005446D1"/>
    <w:rsid w:val="00544F38"/>
    <w:rsid w:val="00545C33"/>
    <w:rsid w:val="0056512E"/>
    <w:rsid w:val="00572DD6"/>
    <w:rsid w:val="00573663"/>
    <w:rsid w:val="00574587"/>
    <w:rsid w:val="0058444F"/>
    <w:rsid w:val="005849D3"/>
    <w:rsid w:val="005915AF"/>
    <w:rsid w:val="00592A94"/>
    <w:rsid w:val="005A3D8C"/>
    <w:rsid w:val="005A64A7"/>
    <w:rsid w:val="005A72CB"/>
    <w:rsid w:val="005B501A"/>
    <w:rsid w:val="005C3EB0"/>
    <w:rsid w:val="005D06DF"/>
    <w:rsid w:val="005D27B2"/>
    <w:rsid w:val="005D6BAC"/>
    <w:rsid w:val="005D7E37"/>
    <w:rsid w:val="005E254E"/>
    <w:rsid w:val="005E4AC7"/>
    <w:rsid w:val="005F22C3"/>
    <w:rsid w:val="0060515D"/>
    <w:rsid w:val="00605B54"/>
    <w:rsid w:val="006148FA"/>
    <w:rsid w:val="00615DE6"/>
    <w:rsid w:val="0062268F"/>
    <w:rsid w:val="00626CD2"/>
    <w:rsid w:val="0063075C"/>
    <w:rsid w:val="00631033"/>
    <w:rsid w:val="00632B7F"/>
    <w:rsid w:val="00634689"/>
    <w:rsid w:val="00635504"/>
    <w:rsid w:val="00652E9C"/>
    <w:rsid w:val="00655168"/>
    <w:rsid w:val="00662D7D"/>
    <w:rsid w:val="006645E3"/>
    <w:rsid w:val="00664601"/>
    <w:rsid w:val="00666588"/>
    <w:rsid w:val="0066679A"/>
    <w:rsid w:val="00671113"/>
    <w:rsid w:val="0067349A"/>
    <w:rsid w:val="00675231"/>
    <w:rsid w:val="00676DA1"/>
    <w:rsid w:val="006774AB"/>
    <w:rsid w:val="00677749"/>
    <w:rsid w:val="006820BA"/>
    <w:rsid w:val="00690B8A"/>
    <w:rsid w:val="006A0E5B"/>
    <w:rsid w:val="006A306A"/>
    <w:rsid w:val="006B3346"/>
    <w:rsid w:val="006C23D5"/>
    <w:rsid w:val="006D121A"/>
    <w:rsid w:val="006E0170"/>
    <w:rsid w:val="006E0369"/>
    <w:rsid w:val="006E1FCD"/>
    <w:rsid w:val="006E300B"/>
    <w:rsid w:val="006E5C57"/>
    <w:rsid w:val="006F2695"/>
    <w:rsid w:val="006F3F13"/>
    <w:rsid w:val="006F42FE"/>
    <w:rsid w:val="00701A3F"/>
    <w:rsid w:val="0070216B"/>
    <w:rsid w:val="00702831"/>
    <w:rsid w:val="00702E25"/>
    <w:rsid w:val="007050E9"/>
    <w:rsid w:val="00705873"/>
    <w:rsid w:val="007124C7"/>
    <w:rsid w:val="007129D3"/>
    <w:rsid w:val="007132A4"/>
    <w:rsid w:val="007135A2"/>
    <w:rsid w:val="00745136"/>
    <w:rsid w:val="00761133"/>
    <w:rsid w:val="007707C2"/>
    <w:rsid w:val="007841EF"/>
    <w:rsid w:val="0078612D"/>
    <w:rsid w:val="00792774"/>
    <w:rsid w:val="00793904"/>
    <w:rsid w:val="00795047"/>
    <w:rsid w:val="00795D23"/>
    <w:rsid w:val="007A4482"/>
    <w:rsid w:val="007A653B"/>
    <w:rsid w:val="007A75BD"/>
    <w:rsid w:val="007B282E"/>
    <w:rsid w:val="007C2BE2"/>
    <w:rsid w:val="007D033D"/>
    <w:rsid w:val="007D3B32"/>
    <w:rsid w:val="007D46C9"/>
    <w:rsid w:val="007D5573"/>
    <w:rsid w:val="007E2F1A"/>
    <w:rsid w:val="007F0FE1"/>
    <w:rsid w:val="007F38F4"/>
    <w:rsid w:val="007F75DA"/>
    <w:rsid w:val="0081067F"/>
    <w:rsid w:val="00815C17"/>
    <w:rsid w:val="00820707"/>
    <w:rsid w:val="00853EA6"/>
    <w:rsid w:val="00856C8B"/>
    <w:rsid w:val="00867B8A"/>
    <w:rsid w:val="00870572"/>
    <w:rsid w:val="00875EBA"/>
    <w:rsid w:val="00882EC8"/>
    <w:rsid w:val="0088721B"/>
    <w:rsid w:val="00890ACC"/>
    <w:rsid w:val="00890F80"/>
    <w:rsid w:val="00892077"/>
    <w:rsid w:val="00896CAC"/>
    <w:rsid w:val="008A6C7B"/>
    <w:rsid w:val="008A6CCA"/>
    <w:rsid w:val="008B24BE"/>
    <w:rsid w:val="008C1489"/>
    <w:rsid w:val="008C1684"/>
    <w:rsid w:val="008C1BB1"/>
    <w:rsid w:val="008C223D"/>
    <w:rsid w:val="008C4424"/>
    <w:rsid w:val="008D4712"/>
    <w:rsid w:val="008D5770"/>
    <w:rsid w:val="008E0CA7"/>
    <w:rsid w:val="008F3771"/>
    <w:rsid w:val="008F42B4"/>
    <w:rsid w:val="008F5480"/>
    <w:rsid w:val="0090399E"/>
    <w:rsid w:val="00916D33"/>
    <w:rsid w:val="009171E6"/>
    <w:rsid w:val="00921ACE"/>
    <w:rsid w:val="00924406"/>
    <w:rsid w:val="0092696C"/>
    <w:rsid w:val="0092731A"/>
    <w:rsid w:val="00931AFA"/>
    <w:rsid w:val="00937913"/>
    <w:rsid w:val="00942BFF"/>
    <w:rsid w:val="00944980"/>
    <w:rsid w:val="00950A02"/>
    <w:rsid w:val="0096736D"/>
    <w:rsid w:val="00967CCA"/>
    <w:rsid w:val="009815E6"/>
    <w:rsid w:val="00986C39"/>
    <w:rsid w:val="00987E0C"/>
    <w:rsid w:val="00993318"/>
    <w:rsid w:val="009960FF"/>
    <w:rsid w:val="009A4288"/>
    <w:rsid w:val="009A67E4"/>
    <w:rsid w:val="009A68B6"/>
    <w:rsid w:val="009B1704"/>
    <w:rsid w:val="009B18D5"/>
    <w:rsid w:val="009B2A0D"/>
    <w:rsid w:val="009C2FDD"/>
    <w:rsid w:val="009C5C35"/>
    <w:rsid w:val="009D3E6C"/>
    <w:rsid w:val="009D4CA4"/>
    <w:rsid w:val="009D5D56"/>
    <w:rsid w:val="009E2975"/>
    <w:rsid w:val="009E374E"/>
    <w:rsid w:val="009F3715"/>
    <w:rsid w:val="009F51B0"/>
    <w:rsid w:val="00A00A69"/>
    <w:rsid w:val="00A01CCE"/>
    <w:rsid w:val="00A1250C"/>
    <w:rsid w:val="00A13BD0"/>
    <w:rsid w:val="00A15F12"/>
    <w:rsid w:val="00A23084"/>
    <w:rsid w:val="00A24E6F"/>
    <w:rsid w:val="00A3566C"/>
    <w:rsid w:val="00A37B1C"/>
    <w:rsid w:val="00A40F8A"/>
    <w:rsid w:val="00A43A91"/>
    <w:rsid w:val="00A51AAD"/>
    <w:rsid w:val="00A5590E"/>
    <w:rsid w:val="00A562A4"/>
    <w:rsid w:val="00A606FF"/>
    <w:rsid w:val="00A64D12"/>
    <w:rsid w:val="00A663A9"/>
    <w:rsid w:val="00A6689D"/>
    <w:rsid w:val="00A66DFF"/>
    <w:rsid w:val="00A67484"/>
    <w:rsid w:val="00A73977"/>
    <w:rsid w:val="00A771CC"/>
    <w:rsid w:val="00A84429"/>
    <w:rsid w:val="00AA3CC8"/>
    <w:rsid w:val="00AA79AF"/>
    <w:rsid w:val="00AB2738"/>
    <w:rsid w:val="00AB4080"/>
    <w:rsid w:val="00AC3BA6"/>
    <w:rsid w:val="00AC5ABB"/>
    <w:rsid w:val="00AD3499"/>
    <w:rsid w:val="00AD37B2"/>
    <w:rsid w:val="00AD4A75"/>
    <w:rsid w:val="00AD5A29"/>
    <w:rsid w:val="00AD770C"/>
    <w:rsid w:val="00AE0881"/>
    <w:rsid w:val="00AE0AFE"/>
    <w:rsid w:val="00AE180C"/>
    <w:rsid w:val="00AE6B46"/>
    <w:rsid w:val="00AF193C"/>
    <w:rsid w:val="00B061B2"/>
    <w:rsid w:val="00B10744"/>
    <w:rsid w:val="00B13038"/>
    <w:rsid w:val="00B16A62"/>
    <w:rsid w:val="00B3221A"/>
    <w:rsid w:val="00B3360E"/>
    <w:rsid w:val="00B33D9A"/>
    <w:rsid w:val="00B36997"/>
    <w:rsid w:val="00B37FE1"/>
    <w:rsid w:val="00B407E3"/>
    <w:rsid w:val="00B40D59"/>
    <w:rsid w:val="00B45F0D"/>
    <w:rsid w:val="00B542B4"/>
    <w:rsid w:val="00B55EAF"/>
    <w:rsid w:val="00B56F80"/>
    <w:rsid w:val="00B6543D"/>
    <w:rsid w:val="00B67A56"/>
    <w:rsid w:val="00B710DE"/>
    <w:rsid w:val="00B7172C"/>
    <w:rsid w:val="00B84B18"/>
    <w:rsid w:val="00B94928"/>
    <w:rsid w:val="00BA31E4"/>
    <w:rsid w:val="00BB0D0D"/>
    <w:rsid w:val="00BB2D8B"/>
    <w:rsid w:val="00BB2DA4"/>
    <w:rsid w:val="00BB61EC"/>
    <w:rsid w:val="00BC08EC"/>
    <w:rsid w:val="00BC6A26"/>
    <w:rsid w:val="00BD3ED7"/>
    <w:rsid w:val="00BD4937"/>
    <w:rsid w:val="00BD6B15"/>
    <w:rsid w:val="00BE1414"/>
    <w:rsid w:val="00BE1471"/>
    <w:rsid w:val="00BE4759"/>
    <w:rsid w:val="00BF040F"/>
    <w:rsid w:val="00C04C4F"/>
    <w:rsid w:val="00C04CAE"/>
    <w:rsid w:val="00C071AA"/>
    <w:rsid w:val="00C1632C"/>
    <w:rsid w:val="00C34488"/>
    <w:rsid w:val="00C50EB1"/>
    <w:rsid w:val="00C52A7C"/>
    <w:rsid w:val="00C56B3A"/>
    <w:rsid w:val="00C647D5"/>
    <w:rsid w:val="00C76B43"/>
    <w:rsid w:val="00C8470A"/>
    <w:rsid w:val="00C87D2B"/>
    <w:rsid w:val="00C95023"/>
    <w:rsid w:val="00CA108A"/>
    <w:rsid w:val="00CA52EB"/>
    <w:rsid w:val="00CA6AB4"/>
    <w:rsid w:val="00CC708E"/>
    <w:rsid w:val="00CD50E5"/>
    <w:rsid w:val="00CD64AB"/>
    <w:rsid w:val="00CE51BE"/>
    <w:rsid w:val="00D12C30"/>
    <w:rsid w:val="00D14305"/>
    <w:rsid w:val="00D143A7"/>
    <w:rsid w:val="00D2012E"/>
    <w:rsid w:val="00D20B7F"/>
    <w:rsid w:val="00D24D4A"/>
    <w:rsid w:val="00D324D4"/>
    <w:rsid w:val="00D32FFC"/>
    <w:rsid w:val="00D37182"/>
    <w:rsid w:val="00D415E8"/>
    <w:rsid w:val="00D45B0D"/>
    <w:rsid w:val="00D52633"/>
    <w:rsid w:val="00D53361"/>
    <w:rsid w:val="00D564A3"/>
    <w:rsid w:val="00D73A58"/>
    <w:rsid w:val="00D76009"/>
    <w:rsid w:val="00D81F20"/>
    <w:rsid w:val="00D934E8"/>
    <w:rsid w:val="00D9540D"/>
    <w:rsid w:val="00DA4D62"/>
    <w:rsid w:val="00DB37DB"/>
    <w:rsid w:val="00DC0C66"/>
    <w:rsid w:val="00DC7680"/>
    <w:rsid w:val="00DC799F"/>
    <w:rsid w:val="00DD2214"/>
    <w:rsid w:val="00DD23B6"/>
    <w:rsid w:val="00DE18DB"/>
    <w:rsid w:val="00DE1C06"/>
    <w:rsid w:val="00DE497F"/>
    <w:rsid w:val="00DF4238"/>
    <w:rsid w:val="00DF4626"/>
    <w:rsid w:val="00DF4FE6"/>
    <w:rsid w:val="00E03525"/>
    <w:rsid w:val="00E34A9F"/>
    <w:rsid w:val="00E36F94"/>
    <w:rsid w:val="00E508BF"/>
    <w:rsid w:val="00E51130"/>
    <w:rsid w:val="00E529F5"/>
    <w:rsid w:val="00E57AF1"/>
    <w:rsid w:val="00E63546"/>
    <w:rsid w:val="00E66B9A"/>
    <w:rsid w:val="00E67764"/>
    <w:rsid w:val="00E81CDA"/>
    <w:rsid w:val="00E827DC"/>
    <w:rsid w:val="00E92603"/>
    <w:rsid w:val="00E93F4F"/>
    <w:rsid w:val="00E941BC"/>
    <w:rsid w:val="00E95062"/>
    <w:rsid w:val="00E9520A"/>
    <w:rsid w:val="00EA3B2A"/>
    <w:rsid w:val="00EB1770"/>
    <w:rsid w:val="00EB3CAA"/>
    <w:rsid w:val="00EB7111"/>
    <w:rsid w:val="00EC0410"/>
    <w:rsid w:val="00EC6EEB"/>
    <w:rsid w:val="00EE24C8"/>
    <w:rsid w:val="00EF0B1B"/>
    <w:rsid w:val="00EF551A"/>
    <w:rsid w:val="00EF5C15"/>
    <w:rsid w:val="00EF7429"/>
    <w:rsid w:val="00EF7E60"/>
    <w:rsid w:val="00F0007A"/>
    <w:rsid w:val="00F00875"/>
    <w:rsid w:val="00F02D61"/>
    <w:rsid w:val="00F12819"/>
    <w:rsid w:val="00F128C2"/>
    <w:rsid w:val="00F143D6"/>
    <w:rsid w:val="00F1642D"/>
    <w:rsid w:val="00F22C44"/>
    <w:rsid w:val="00F24F98"/>
    <w:rsid w:val="00F271B0"/>
    <w:rsid w:val="00F32FE9"/>
    <w:rsid w:val="00F36650"/>
    <w:rsid w:val="00F46908"/>
    <w:rsid w:val="00F46BE7"/>
    <w:rsid w:val="00F5277E"/>
    <w:rsid w:val="00F54B85"/>
    <w:rsid w:val="00F61E34"/>
    <w:rsid w:val="00F80068"/>
    <w:rsid w:val="00F82F36"/>
    <w:rsid w:val="00F8602B"/>
    <w:rsid w:val="00F913E4"/>
    <w:rsid w:val="00F9167B"/>
    <w:rsid w:val="00F92020"/>
    <w:rsid w:val="00F92BC7"/>
    <w:rsid w:val="00F974C4"/>
    <w:rsid w:val="00FA6C8A"/>
    <w:rsid w:val="00FB0CFA"/>
    <w:rsid w:val="00FB1364"/>
    <w:rsid w:val="00FC245C"/>
    <w:rsid w:val="00FC2B28"/>
    <w:rsid w:val="00FC5790"/>
    <w:rsid w:val="00FF260F"/>
    <w:rsid w:val="0DAFAC73"/>
    <w:rsid w:val="2A7A3B2C"/>
    <w:rsid w:val="377BEF6D"/>
    <w:rsid w:val="3B57D1F2"/>
    <w:rsid w:val="3BFF35AC"/>
    <w:rsid w:val="3CEF92BB"/>
    <w:rsid w:val="3F6D59BA"/>
    <w:rsid w:val="5DBF79D0"/>
    <w:rsid w:val="5DDB41FE"/>
    <w:rsid w:val="5F6F0C2A"/>
    <w:rsid w:val="6377F425"/>
    <w:rsid w:val="74B7D99E"/>
    <w:rsid w:val="77DFC7E8"/>
    <w:rsid w:val="77DFF5CC"/>
    <w:rsid w:val="7D3F30AC"/>
    <w:rsid w:val="7DBB4AB9"/>
    <w:rsid w:val="7E2C371A"/>
    <w:rsid w:val="7EFCC585"/>
    <w:rsid w:val="7F3735A7"/>
    <w:rsid w:val="7FF3A02E"/>
    <w:rsid w:val="7FFF4EA5"/>
    <w:rsid w:val="823FA99D"/>
    <w:rsid w:val="8BFF0ABB"/>
    <w:rsid w:val="9A7DFFCD"/>
    <w:rsid w:val="9FE54E48"/>
    <w:rsid w:val="B4EC8778"/>
    <w:rsid w:val="B79F2224"/>
    <w:rsid w:val="D7D7C824"/>
    <w:rsid w:val="DDDFCC81"/>
    <w:rsid w:val="DFBDCA1D"/>
    <w:rsid w:val="E576920D"/>
    <w:rsid w:val="EAF6FF60"/>
    <w:rsid w:val="EF7F6507"/>
    <w:rsid w:val="EFDC7A27"/>
    <w:rsid w:val="F33D2E6D"/>
    <w:rsid w:val="F69F51B1"/>
    <w:rsid w:val="F7FDD022"/>
    <w:rsid w:val="FD9F56CB"/>
    <w:rsid w:val="FF1B88AB"/>
    <w:rsid w:val="FFBF4E5D"/>
    <w:rsid w:val="FFFF363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nhideWhenUsed="0" w:uiPriority="0"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line="560" w:lineRule="exact"/>
      <w:ind w:firstLine="856" w:firstLineChars="200"/>
      <w:jc w:val="both"/>
    </w:pPr>
    <w:rPr>
      <w:rFonts w:ascii="Times New Roman" w:hAnsi="Times New Roman" w:eastAsia="仿宋_GB2312" w:cs="Times New Roman"/>
      <w:kern w:val="2"/>
      <w:sz w:val="32"/>
      <w:szCs w:val="24"/>
      <w:lang w:val="en-US" w:eastAsia="zh-CN" w:bidi="ar-SA"/>
    </w:rPr>
  </w:style>
  <w:style w:type="paragraph" w:styleId="4">
    <w:name w:val="heading 1"/>
    <w:basedOn w:val="1"/>
    <w:next w:val="1"/>
    <w:link w:val="16"/>
    <w:qFormat/>
    <w:uiPriority w:val="0"/>
    <w:pPr>
      <w:widowControl/>
      <w:spacing w:before="100" w:beforeAutospacing="1" w:after="100" w:afterAutospacing="1"/>
      <w:jc w:val="center"/>
      <w:outlineLvl w:val="0"/>
    </w:pPr>
    <w:rPr>
      <w:rFonts w:eastAsia="方正小标宋简体" w:cs="宋体"/>
      <w:bCs/>
      <w:kern w:val="36"/>
      <w:sz w:val="44"/>
      <w:szCs w:val="48"/>
    </w:rPr>
  </w:style>
  <w:style w:type="paragraph" w:styleId="5">
    <w:name w:val="heading 2"/>
    <w:basedOn w:val="1"/>
    <w:next w:val="1"/>
    <w:unhideWhenUsed/>
    <w:qFormat/>
    <w:uiPriority w:val="0"/>
    <w:pPr>
      <w:outlineLvl w:val="1"/>
    </w:pPr>
    <w:rPr>
      <w:rFonts w:ascii="楷体_GB2312" w:hAnsi="楷体_GB2312" w:eastAsia="楷体_GB2312" w:cs="楷体_GB231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2"/>
    <w:basedOn w:val="1"/>
    <w:link w:val="28"/>
    <w:unhideWhenUsed/>
    <w:qFormat/>
    <w:uiPriority w:val="99"/>
    <w:pPr>
      <w:spacing w:after="120" w:line="480" w:lineRule="auto"/>
    </w:pPr>
  </w:style>
  <w:style w:type="paragraph" w:styleId="3">
    <w:name w:val="macro"/>
    <w:link w:val="26"/>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6">
    <w:name w:val="Document Map"/>
    <w:basedOn w:val="1"/>
    <w:unhideWhenUsed/>
    <w:qFormat/>
    <w:uiPriority w:val="99"/>
    <w:rPr>
      <w:rFonts w:ascii="宋体" w:eastAsia="宋体"/>
      <w:sz w:val="18"/>
      <w:szCs w:val="18"/>
    </w:rPr>
  </w:style>
  <w:style w:type="paragraph" w:styleId="7">
    <w:name w:val="Body Text"/>
    <w:basedOn w:val="1"/>
    <w:link w:val="17"/>
    <w:semiHidden/>
    <w:unhideWhenUsed/>
    <w:qFormat/>
    <w:uiPriority w:val="99"/>
    <w:pPr>
      <w:spacing w:after="120"/>
    </w:pPr>
  </w:style>
  <w:style w:type="paragraph" w:styleId="8">
    <w:name w:val="Date"/>
    <w:basedOn w:val="1"/>
    <w:next w:val="1"/>
    <w:link w:val="24"/>
    <w:semiHidden/>
    <w:unhideWhenUsed/>
    <w:qFormat/>
    <w:uiPriority w:val="99"/>
    <w:pPr>
      <w:ind w:left="100" w:leftChars="2500"/>
    </w:pPr>
  </w:style>
  <w:style w:type="paragraph" w:styleId="9">
    <w:name w:val="footer"/>
    <w:basedOn w:val="1"/>
    <w:link w:val="22"/>
    <w:unhideWhenUsed/>
    <w:qFormat/>
    <w:uiPriority w:val="99"/>
    <w:pPr>
      <w:tabs>
        <w:tab w:val="center" w:pos="4153"/>
        <w:tab w:val="right" w:pos="8306"/>
      </w:tabs>
      <w:spacing w:line="240" w:lineRule="atLeast"/>
      <w:jc w:val="left"/>
    </w:pPr>
    <w:rPr>
      <w:sz w:val="18"/>
      <w:szCs w:val="18"/>
    </w:rPr>
  </w:style>
  <w:style w:type="paragraph" w:styleId="10">
    <w:name w:val="header"/>
    <w:basedOn w:val="1"/>
    <w:link w:val="21"/>
    <w:unhideWhenUsed/>
    <w:qFormat/>
    <w:uiPriority w:val="99"/>
    <w:pPr>
      <w:pBdr>
        <w:bottom w:val="single" w:color="auto" w:sz="6" w:space="1"/>
      </w:pBdr>
      <w:tabs>
        <w:tab w:val="center" w:pos="4153"/>
        <w:tab w:val="right" w:pos="8306"/>
      </w:tabs>
      <w:spacing w:line="240" w:lineRule="atLeast"/>
      <w:jc w:val="center"/>
    </w:pPr>
    <w:rPr>
      <w:sz w:val="18"/>
      <w:szCs w:val="18"/>
    </w:rPr>
  </w:style>
  <w:style w:type="paragraph" w:styleId="11">
    <w:name w:val="Normal (Web)"/>
    <w:basedOn w:val="1"/>
    <w:semiHidden/>
    <w:unhideWhenUsed/>
    <w:qFormat/>
    <w:uiPriority w:val="99"/>
    <w:pPr>
      <w:widowControl/>
      <w:snapToGrid/>
      <w:spacing w:before="100" w:beforeAutospacing="1" w:after="100" w:afterAutospacing="1" w:line="240" w:lineRule="auto"/>
      <w:ind w:firstLine="0" w:firstLineChars="0"/>
      <w:jc w:val="left"/>
    </w:pPr>
    <w:rPr>
      <w:rFonts w:ascii="宋体" w:hAnsi="宋体" w:eastAsia="宋体" w:cs="宋体"/>
      <w:kern w:val="0"/>
      <w:sz w:val="24"/>
    </w:rPr>
  </w:style>
  <w:style w:type="paragraph" w:styleId="12">
    <w:name w:val="Body Text First Indent"/>
    <w:basedOn w:val="7"/>
    <w:link w:val="18"/>
    <w:unhideWhenUsed/>
    <w:qFormat/>
    <w:uiPriority w:val="99"/>
    <w:pPr>
      <w:ind w:firstLine="420" w:firstLineChars="1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6">
    <w:name w:val="标题 1 Char"/>
    <w:basedOn w:val="15"/>
    <w:link w:val="4"/>
    <w:qFormat/>
    <w:uiPriority w:val="0"/>
    <w:rPr>
      <w:rFonts w:ascii="Times New Roman" w:hAnsi="Times New Roman" w:eastAsia="方正小标宋简体" w:cs="宋体"/>
      <w:bCs/>
      <w:kern w:val="36"/>
      <w:sz w:val="44"/>
      <w:szCs w:val="48"/>
    </w:rPr>
  </w:style>
  <w:style w:type="character" w:customStyle="1" w:styleId="17">
    <w:name w:val="正文文本 Char"/>
    <w:basedOn w:val="15"/>
    <w:link w:val="7"/>
    <w:semiHidden/>
    <w:qFormat/>
    <w:uiPriority w:val="99"/>
    <w:rPr>
      <w:rFonts w:ascii="Times New Roman" w:hAnsi="Times New Roman" w:eastAsia="仿宋_GB2312" w:cs="Times New Roman"/>
      <w:sz w:val="32"/>
      <w:szCs w:val="24"/>
    </w:rPr>
  </w:style>
  <w:style w:type="character" w:customStyle="1" w:styleId="18">
    <w:name w:val="正文首行缩进 Char"/>
    <w:basedOn w:val="17"/>
    <w:link w:val="12"/>
    <w:qFormat/>
    <w:uiPriority w:val="99"/>
    <w:rPr>
      <w:rFonts w:ascii="Times New Roman" w:hAnsi="Times New Roman" w:eastAsia="仿宋_GB2312" w:cs="Times New Roman"/>
      <w:sz w:val="32"/>
      <w:szCs w:val="24"/>
    </w:rPr>
  </w:style>
  <w:style w:type="paragraph" w:customStyle="1" w:styleId="19">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无间隔2"/>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
    <w:name w:val="页眉 Char"/>
    <w:basedOn w:val="15"/>
    <w:link w:val="10"/>
    <w:qFormat/>
    <w:uiPriority w:val="99"/>
    <w:rPr>
      <w:rFonts w:ascii="Times New Roman" w:hAnsi="Times New Roman" w:eastAsia="仿宋_GB2312" w:cs="Times New Roman"/>
      <w:sz w:val="18"/>
      <w:szCs w:val="18"/>
    </w:rPr>
  </w:style>
  <w:style w:type="character" w:customStyle="1" w:styleId="22">
    <w:name w:val="页脚 Char"/>
    <w:basedOn w:val="15"/>
    <w:link w:val="9"/>
    <w:qFormat/>
    <w:uiPriority w:val="99"/>
    <w:rPr>
      <w:rFonts w:ascii="Times New Roman" w:hAnsi="Times New Roman" w:eastAsia="仿宋_GB2312" w:cs="Times New Roman"/>
      <w:sz w:val="18"/>
      <w:szCs w:val="18"/>
    </w:rPr>
  </w:style>
  <w:style w:type="paragraph" w:customStyle="1" w:styleId="23">
    <w:name w:val="样式 样式 样式 标题 1 + 首行缩进:  2 字符 + 首行缩进:  2 字符 + 首行缩进:  2 字符"/>
    <w:basedOn w:val="1"/>
    <w:qFormat/>
    <w:uiPriority w:val="0"/>
    <w:pPr>
      <w:keepNext/>
      <w:keepLines/>
      <w:spacing w:before="340" w:after="40" w:line="578" w:lineRule="auto"/>
      <w:outlineLvl w:val="0"/>
    </w:pPr>
    <w:rPr>
      <w:rFonts w:cs="宋体"/>
      <w:b/>
      <w:bCs/>
      <w:kern w:val="44"/>
      <w:sz w:val="44"/>
      <w:szCs w:val="20"/>
    </w:rPr>
  </w:style>
  <w:style w:type="character" w:customStyle="1" w:styleId="24">
    <w:name w:val="日期 Char"/>
    <w:basedOn w:val="15"/>
    <w:link w:val="8"/>
    <w:semiHidden/>
    <w:qFormat/>
    <w:uiPriority w:val="99"/>
    <w:rPr>
      <w:rFonts w:eastAsia="仿宋_GB2312"/>
      <w:kern w:val="2"/>
      <w:sz w:val="32"/>
      <w:szCs w:val="24"/>
    </w:rPr>
  </w:style>
  <w:style w:type="character" w:customStyle="1" w:styleId="25">
    <w:name w:val="Subtle Emphasis"/>
    <w:basedOn w:val="15"/>
    <w:qFormat/>
    <w:uiPriority w:val="19"/>
    <w:rPr>
      <w:i/>
      <w:iCs/>
      <w:color w:val="7F7F7F" w:themeColor="text1" w:themeTint="7F"/>
    </w:rPr>
  </w:style>
  <w:style w:type="character" w:customStyle="1" w:styleId="26">
    <w:name w:val="宏文本 Char"/>
    <w:basedOn w:val="15"/>
    <w:link w:val="3"/>
    <w:semiHidden/>
    <w:qFormat/>
    <w:uiPriority w:val="0"/>
    <w:rPr>
      <w:rFonts w:ascii="Courier New" w:hAnsi="Courier New" w:cs="Courier New"/>
      <w:kern w:val="2"/>
      <w:sz w:val="24"/>
      <w:szCs w:val="24"/>
    </w:rPr>
  </w:style>
  <w:style w:type="paragraph" w:customStyle="1" w:styleId="27">
    <w:name w:val="列出段落1"/>
    <w:basedOn w:val="1"/>
    <w:qFormat/>
    <w:uiPriority w:val="34"/>
    <w:pPr>
      <w:snapToGrid/>
      <w:spacing w:line="240" w:lineRule="auto"/>
      <w:ind w:firstLine="420"/>
    </w:pPr>
    <w:rPr>
      <w:rFonts w:eastAsia="宋体"/>
      <w:sz w:val="21"/>
      <w:szCs w:val="20"/>
    </w:rPr>
  </w:style>
  <w:style w:type="character" w:customStyle="1" w:styleId="28">
    <w:name w:val="正文文本 2 Char"/>
    <w:basedOn w:val="15"/>
    <w:link w:val="2"/>
    <w:qFormat/>
    <w:uiPriority w:val="99"/>
    <w:rPr>
      <w:rFonts w:eastAsia="仿宋_GB2312"/>
      <w:kern w:val="2"/>
      <w:sz w:val="32"/>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258</Words>
  <Characters>1471</Characters>
  <Lines>12</Lines>
  <Paragraphs>3</Paragraphs>
  <TotalTime>32</TotalTime>
  <ScaleCrop>false</ScaleCrop>
  <LinksUpToDate>false</LinksUpToDate>
  <CharactersWithSpaces>1726</CharactersWithSpaces>
  <Application>WPS Office_12.1.2.25882_F1E327BC-269C-435d-A152-05C5408002CA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2025-06-24T08:27:00Z</dcterms:created>
  <dc:creator>黄瑜璋</dc:creator>
  <cp:lastModifiedBy>lenovo</cp:lastModifiedBy>
  <cp:lastPrinted>2025-11-18T00:42:00Z</cp:lastPrinted>
  <dcterms:modified xsi:type="dcterms:W3CDTF">2026-06-16T10:04:13Z</dcterms:modified>
  <cp:revision>143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2052-12.1.2.25882</vt:lpwstr>
  </property>
  <property fmtid="{D5CDD505-2E9C-101B-9397-08002B2CF9AE}" pid="3" name="ICV">
    <vt:lpwstr>FB1C9003C083A7EAF66B2F6A9BF627FF_42</vt:lpwstr>
  </property>
</Properties>
</file>